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spacing w:after="0" w:line="240" w:lineRule="auto"/>
        <w:rPr>
          <w:b/>
          <w:bCs/>
          <w:sz w:val="24"/>
          <w:szCs w:val="24"/>
        </w:rPr>
      </w:pPr>
      <w:bookmarkStart w:id="0" w:name="_Hlk115792634"/>
      <w:bookmarkStart w:id="1" w:name="_Hlk115791445"/>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089342B7">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Abadi" w:hAnsi="Abadi"/>
          <w:color w:val="1F4E79"/>
          <w:sz w:val="48"/>
          <w:szCs w:val="48"/>
        </w:rPr>
        <w:t>Newyddion</w:t>
      </w:r>
      <w:proofErr w:type="spellEnd"/>
      <w:r>
        <w:rPr>
          <w:rFonts w:ascii="Abadi" w:hAnsi="Abadi"/>
          <w:color w:val="1F4E79"/>
          <w:sz w:val="48"/>
          <w:szCs w:val="48"/>
        </w:rPr>
        <w:t xml:space="preserve">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210AB362" w14:textId="77777777" w:rsidR="00116BBE" w:rsidRPr="002A68BA" w:rsidRDefault="00116BBE" w:rsidP="00116BBE">
      <w:pPr>
        <w:spacing w:after="0" w:line="240" w:lineRule="auto"/>
        <w:jc w:val="center"/>
        <w:rPr>
          <w:rFonts w:ascii="Abadi" w:eastAsia="Arial" w:hAnsi="Abadi" w:cstheme="minorHAnsi"/>
          <w:color w:val="1F4E79"/>
        </w:rPr>
      </w:pPr>
      <w:proofErr w:type="spellStart"/>
      <w:r w:rsidRPr="002A68BA">
        <w:rPr>
          <w:rFonts w:ascii="Abadi" w:eastAsia="Arial" w:hAnsi="Abadi" w:cstheme="minorHAnsi"/>
          <w:color w:val="1F4E79"/>
        </w:rPr>
        <w:t>Fairoak</w:t>
      </w:r>
      <w:proofErr w:type="spellEnd"/>
      <w:r w:rsidRPr="002A68BA">
        <w:rPr>
          <w:rFonts w:ascii="Abadi" w:eastAsia="Arial" w:hAnsi="Abadi" w:cstheme="minorHAnsi"/>
          <w:color w:val="1F4E79"/>
        </w:rPr>
        <w:t xml:space="preserve"> Avenue</w:t>
      </w:r>
    </w:p>
    <w:p w14:paraId="32908461"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spacing w:after="0" w:line="240" w:lineRule="auto"/>
        <w:jc w:val="center"/>
        <w:rPr>
          <w:rFonts w:ascii="Abadi" w:eastAsia="Arial" w:hAnsi="Abadi" w:cstheme="minorHAnsi"/>
          <w:color w:val="1F4E79"/>
        </w:rPr>
      </w:pPr>
      <w:proofErr w:type="spellStart"/>
      <w:r w:rsidRPr="002A68BA">
        <w:rPr>
          <w:rFonts w:ascii="Abadi" w:eastAsia="Arial" w:hAnsi="Abadi" w:cstheme="minorHAnsi"/>
          <w:color w:val="023160"/>
          <w:u w:val="single"/>
        </w:rPr>
        <w:t>Stjosephsrc.primary@newportschools.wales</w:t>
      </w:r>
      <w:proofErr w:type="spellEnd"/>
    </w:p>
    <w:p w14:paraId="3F2C667A" w14:textId="77777777" w:rsidR="00116BBE" w:rsidRPr="002A68BA" w:rsidRDefault="00116BBE" w:rsidP="00116BBE">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5CC04811" w:rsidR="00116BBE" w:rsidRDefault="008C5FE0" w:rsidP="00116BBE">
      <w:pPr>
        <w:spacing w:after="0" w:line="240" w:lineRule="auto"/>
        <w:jc w:val="center"/>
        <w:rPr>
          <w:rFonts w:ascii="Abadi" w:hAnsi="Abadi"/>
          <w:b/>
          <w:bCs/>
          <w:sz w:val="24"/>
          <w:szCs w:val="24"/>
        </w:rPr>
      </w:pPr>
      <w:r>
        <w:rPr>
          <w:rFonts w:ascii="Abadi" w:hAnsi="Abadi"/>
          <w:b/>
          <w:bCs/>
          <w:sz w:val="24"/>
          <w:szCs w:val="24"/>
        </w:rPr>
        <w:t>11</w:t>
      </w:r>
      <w:r w:rsidR="006E461C" w:rsidRPr="006E461C">
        <w:rPr>
          <w:rFonts w:ascii="Abadi" w:hAnsi="Abadi"/>
          <w:b/>
          <w:bCs/>
          <w:sz w:val="24"/>
          <w:szCs w:val="24"/>
          <w:vertAlign w:val="superscript"/>
        </w:rPr>
        <w:t>th</w:t>
      </w:r>
      <w:r w:rsidR="006E461C">
        <w:rPr>
          <w:rFonts w:ascii="Abadi" w:hAnsi="Abadi"/>
          <w:b/>
          <w:bCs/>
          <w:sz w:val="24"/>
          <w:szCs w:val="24"/>
        </w:rPr>
        <w:t xml:space="preserve"> March</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tbl>
      <w:tblPr>
        <w:tblStyle w:val="TableGrid"/>
        <w:tblpPr w:leftFromText="180" w:rightFromText="180" w:vertAnchor="page" w:horzAnchor="margin" w:tblpXSpec="right" w:tblpY="4786"/>
        <w:tblW w:w="6013" w:type="dxa"/>
        <w:tblLayout w:type="fixed"/>
        <w:tblLook w:val="04A0" w:firstRow="1" w:lastRow="0" w:firstColumn="1" w:lastColumn="0" w:noHBand="0" w:noVBand="1"/>
      </w:tblPr>
      <w:tblGrid>
        <w:gridCol w:w="859"/>
        <w:gridCol w:w="859"/>
        <w:gridCol w:w="859"/>
        <w:gridCol w:w="859"/>
        <w:gridCol w:w="859"/>
        <w:gridCol w:w="859"/>
        <w:gridCol w:w="859"/>
      </w:tblGrid>
      <w:tr w:rsidR="00544152" w:rsidRPr="00C561B5" w14:paraId="3BFE697C" w14:textId="77777777" w:rsidTr="00544152">
        <w:trPr>
          <w:trHeight w:val="395"/>
        </w:trPr>
        <w:tc>
          <w:tcPr>
            <w:tcW w:w="6013" w:type="dxa"/>
            <w:gridSpan w:val="7"/>
          </w:tcPr>
          <w:p w14:paraId="19C7F9EA" w14:textId="08455DCA" w:rsidR="00544152" w:rsidRPr="0099007C"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99007C">
              <w:rPr>
                <w:b/>
              </w:rPr>
              <w:t>% Attendance – whole school – 93.</w:t>
            </w:r>
            <w:r w:rsidR="000E21C4" w:rsidRPr="0099007C">
              <w:rPr>
                <w:b/>
              </w:rPr>
              <w:t>3</w:t>
            </w:r>
            <w:r w:rsidRPr="0099007C">
              <w:rPr>
                <w:b/>
              </w:rPr>
              <w:t>% TARGET 94%</w:t>
            </w:r>
          </w:p>
          <w:p w14:paraId="27CB440D" w14:textId="1406379C"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99007C">
              <w:rPr>
                <w:b/>
              </w:rPr>
              <w:t>Week ending</w:t>
            </w:r>
            <w:r w:rsidR="006E461C" w:rsidRPr="0099007C">
              <w:rPr>
                <w:b/>
              </w:rPr>
              <w:t xml:space="preserve">- </w:t>
            </w:r>
            <w:r w:rsidR="001223E6" w:rsidRPr="0099007C">
              <w:rPr>
                <w:b/>
              </w:rPr>
              <w:t>7</w:t>
            </w:r>
            <w:r w:rsidR="001223E6" w:rsidRPr="0099007C">
              <w:rPr>
                <w:b/>
                <w:vertAlign w:val="superscript"/>
              </w:rPr>
              <w:t>th</w:t>
            </w:r>
            <w:r w:rsidR="001223E6" w:rsidRPr="0099007C">
              <w:rPr>
                <w:b/>
              </w:rPr>
              <w:t xml:space="preserve"> </w:t>
            </w:r>
            <w:r w:rsidR="006E461C" w:rsidRPr="0099007C">
              <w:rPr>
                <w:b/>
              </w:rPr>
              <w:t>March</w:t>
            </w:r>
            <w:r w:rsidRPr="0099007C">
              <w:rPr>
                <w:b/>
              </w:rPr>
              <w:t xml:space="preserve"> 2024</w:t>
            </w:r>
          </w:p>
        </w:tc>
      </w:tr>
      <w:tr w:rsidR="00544152" w:rsidRPr="00C561B5" w14:paraId="37DEA542" w14:textId="77777777" w:rsidTr="00544152">
        <w:trPr>
          <w:trHeight w:val="332"/>
        </w:trPr>
        <w:tc>
          <w:tcPr>
            <w:tcW w:w="859" w:type="dxa"/>
            <w:shd w:val="clear" w:color="auto" w:fill="BFBFBF" w:themeFill="background1" w:themeFillShade="BF"/>
          </w:tcPr>
          <w:p w14:paraId="2A218DD2"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44A67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1575BFF7"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152169C"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Y3</w:t>
            </w:r>
          </w:p>
        </w:tc>
        <w:tc>
          <w:tcPr>
            <w:tcW w:w="859" w:type="dxa"/>
            <w:shd w:val="clear" w:color="auto" w:fill="BFBFBF" w:themeFill="background1" w:themeFillShade="BF"/>
          </w:tcPr>
          <w:p w14:paraId="253A3B23"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Y4</w:t>
            </w:r>
          </w:p>
        </w:tc>
        <w:tc>
          <w:tcPr>
            <w:tcW w:w="859" w:type="dxa"/>
            <w:shd w:val="clear" w:color="auto" w:fill="BFBFBF" w:themeFill="background1" w:themeFillShade="BF"/>
          </w:tcPr>
          <w:p w14:paraId="45FB66BC"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Y5</w:t>
            </w:r>
          </w:p>
        </w:tc>
        <w:tc>
          <w:tcPr>
            <w:tcW w:w="859" w:type="dxa"/>
            <w:shd w:val="clear" w:color="auto" w:fill="BFBFBF" w:themeFill="background1" w:themeFillShade="BF"/>
          </w:tcPr>
          <w:p w14:paraId="58A11CE7"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Y6</w:t>
            </w:r>
          </w:p>
        </w:tc>
      </w:tr>
      <w:tr w:rsidR="00544152" w:rsidRPr="00C561B5" w14:paraId="0755A84D" w14:textId="77777777" w:rsidTr="0099007C">
        <w:trPr>
          <w:trHeight w:val="332"/>
        </w:trPr>
        <w:tc>
          <w:tcPr>
            <w:tcW w:w="859" w:type="dxa"/>
            <w:shd w:val="clear" w:color="auto" w:fill="92D050"/>
          </w:tcPr>
          <w:p w14:paraId="7376988F" w14:textId="3FEB5DEC"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99007C">
              <w:rPr>
                <w:b/>
                <w:sz w:val="21"/>
                <w:szCs w:val="21"/>
              </w:rPr>
              <w:t>9</w:t>
            </w:r>
            <w:r w:rsidR="0099007C" w:rsidRPr="0099007C">
              <w:rPr>
                <w:b/>
                <w:sz w:val="21"/>
                <w:szCs w:val="21"/>
              </w:rPr>
              <w:t>4</w:t>
            </w:r>
            <w:r w:rsidRPr="0099007C">
              <w:rPr>
                <w:b/>
                <w:sz w:val="21"/>
                <w:szCs w:val="21"/>
              </w:rPr>
              <w:t>.%</w:t>
            </w:r>
          </w:p>
        </w:tc>
        <w:tc>
          <w:tcPr>
            <w:tcW w:w="859" w:type="dxa"/>
            <w:shd w:val="clear" w:color="auto" w:fill="FF0000"/>
          </w:tcPr>
          <w:p w14:paraId="27C7A002" w14:textId="515C9FB1"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99007C">
              <w:rPr>
                <w:b/>
                <w:sz w:val="21"/>
                <w:szCs w:val="21"/>
              </w:rPr>
              <w:t>91.</w:t>
            </w:r>
            <w:r w:rsidR="0099007C" w:rsidRPr="0099007C">
              <w:rPr>
                <w:b/>
                <w:sz w:val="21"/>
                <w:szCs w:val="21"/>
              </w:rPr>
              <w:t>9</w:t>
            </w:r>
            <w:r w:rsidRPr="0099007C">
              <w:rPr>
                <w:b/>
                <w:sz w:val="21"/>
                <w:szCs w:val="21"/>
              </w:rPr>
              <w:t>%</w:t>
            </w:r>
          </w:p>
        </w:tc>
        <w:tc>
          <w:tcPr>
            <w:tcW w:w="859" w:type="dxa"/>
            <w:shd w:val="clear" w:color="auto" w:fill="FF0000"/>
          </w:tcPr>
          <w:p w14:paraId="30524285" w14:textId="3CBA4273"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99007C">
              <w:rPr>
                <w:b/>
                <w:sz w:val="21"/>
                <w:szCs w:val="21"/>
              </w:rPr>
              <w:t>93.9%</w:t>
            </w:r>
          </w:p>
        </w:tc>
        <w:tc>
          <w:tcPr>
            <w:tcW w:w="859" w:type="dxa"/>
            <w:shd w:val="clear" w:color="auto" w:fill="92D050"/>
          </w:tcPr>
          <w:p w14:paraId="5ECEC154" w14:textId="33A7FA2B"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99007C">
              <w:rPr>
                <w:b/>
                <w:sz w:val="21"/>
                <w:szCs w:val="21"/>
              </w:rPr>
              <w:t>9</w:t>
            </w:r>
            <w:r w:rsidR="00F24F8C" w:rsidRPr="0099007C">
              <w:rPr>
                <w:b/>
                <w:sz w:val="21"/>
                <w:szCs w:val="21"/>
              </w:rPr>
              <w:t>4</w:t>
            </w:r>
            <w:r w:rsidR="00B8686E" w:rsidRPr="0099007C">
              <w:rPr>
                <w:b/>
                <w:sz w:val="21"/>
                <w:szCs w:val="21"/>
              </w:rPr>
              <w:t>.</w:t>
            </w:r>
            <w:r w:rsidR="0099007C" w:rsidRPr="0099007C">
              <w:rPr>
                <w:b/>
                <w:sz w:val="21"/>
                <w:szCs w:val="21"/>
              </w:rPr>
              <w:t>3</w:t>
            </w:r>
            <w:r w:rsidRPr="0099007C">
              <w:rPr>
                <w:b/>
                <w:sz w:val="21"/>
                <w:szCs w:val="21"/>
              </w:rPr>
              <w:t>%</w:t>
            </w:r>
          </w:p>
        </w:tc>
        <w:tc>
          <w:tcPr>
            <w:tcW w:w="859" w:type="dxa"/>
            <w:shd w:val="clear" w:color="auto" w:fill="92D050"/>
          </w:tcPr>
          <w:p w14:paraId="3CDBABA0" w14:textId="70830893" w:rsidR="00544152" w:rsidRPr="0099007C"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99007C">
              <w:rPr>
                <w:b/>
                <w:sz w:val="21"/>
                <w:szCs w:val="21"/>
              </w:rPr>
              <w:t>9</w:t>
            </w:r>
            <w:r w:rsidR="00B8686E" w:rsidRPr="0099007C">
              <w:rPr>
                <w:b/>
                <w:sz w:val="21"/>
                <w:szCs w:val="21"/>
              </w:rPr>
              <w:t>5</w:t>
            </w:r>
            <w:r w:rsidRPr="0099007C">
              <w:rPr>
                <w:b/>
                <w:sz w:val="21"/>
                <w:szCs w:val="21"/>
              </w:rPr>
              <w:t>.</w:t>
            </w:r>
            <w:r w:rsidR="00B8686E" w:rsidRPr="0099007C">
              <w:rPr>
                <w:b/>
                <w:sz w:val="21"/>
                <w:szCs w:val="21"/>
              </w:rPr>
              <w:t>2</w:t>
            </w:r>
            <w:r w:rsidRPr="0099007C">
              <w:rPr>
                <w:b/>
                <w:sz w:val="21"/>
                <w:szCs w:val="21"/>
              </w:rPr>
              <w:t>%</w:t>
            </w:r>
          </w:p>
        </w:tc>
        <w:tc>
          <w:tcPr>
            <w:tcW w:w="859" w:type="dxa"/>
            <w:shd w:val="clear" w:color="auto" w:fill="FF0000"/>
          </w:tcPr>
          <w:p w14:paraId="5253F97B" w14:textId="32FC1E4D" w:rsidR="00544152" w:rsidRPr="0099007C"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99007C">
              <w:rPr>
                <w:b/>
                <w:sz w:val="21"/>
                <w:szCs w:val="21"/>
              </w:rPr>
              <w:t>91.</w:t>
            </w:r>
            <w:r w:rsidR="00B8686E" w:rsidRPr="0099007C">
              <w:rPr>
                <w:b/>
                <w:sz w:val="21"/>
                <w:szCs w:val="21"/>
              </w:rPr>
              <w:t>7</w:t>
            </w:r>
            <w:r w:rsidRPr="0099007C">
              <w:rPr>
                <w:b/>
                <w:sz w:val="21"/>
                <w:szCs w:val="21"/>
              </w:rPr>
              <w:t>%</w:t>
            </w:r>
          </w:p>
        </w:tc>
        <w:tc>
          <w:tcPr>
            <w:tcW w:w="859" w:type="dxa"/>
            <w:shd w:val="clear" w:color="auto" w:fill="FF0000"/>
          </w:tcPr>
          <w:p w14:paraId="7A96D426" w14:textId="06DAB7AB"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highlight w:val="yellow"/>
              </w:rPr>
            </w:pPr>
            <w:r w:rsidRPr="0099007C">
              <w:rPr>
                <w:b/>
                <w:sz w:val="21"/>
                <w:szCs w:val="21"/>
              </w:rPr>
              <w:t>9</w:t>
            </w:r>
            <w:r w:rsidR="0099007C" w:rsidRPr="0099007C">
              <w:rPr>
                <w:b/>
                <w:sz w:val="21"/>
                <w:szCs w:val="21"/>
              </w:rPr>
              <w:t>2</w:t>
            </w:r>
            <w:r w:rsidRPr="0099007C">
              <w:rPr>
                <w:b/>
                <w:sz w:val="21"/>
                <w:szCs w:val="21"/>
              </w:rPr>
              <w:t>.%</w:t>
            </w:r>
          </w:p>
        </w:tc>
      </w:tr>
    </w:tbl>
    <w:p w14:paraId="7A0735BB" w14:textId="226AF640" w:rsidR="00DB38B0" w:rsidRPr="008C5FE0" w:rsidRDefault="008C5FE0" w:rsidP="008C5FE0">
      <w:pPr>
        <w:rPr>
          <w:rFonts w:ascii="Abadi" w:hAnsi="Abadi"/>
          <w:sz w:val="24"/>
          <w:szCs w:val="24"/>
        </w:rPr>
      </w:pPr>
      <w:r>
        <w:rPr>
          <w:rFonts w:ascii="Abadi" w:hAnsi="Abadi"/>
          <w:noProof/>
          <w:sz w:val="24"/>
          <w:szCs w:val="24"/>
        </w:rPr>
        <w:drawing>
          <wp:inline distT="0" distB="0" distL="0" distR="0" wp14:anchorId="615B277A" wp14:editId="495D7C00">
            <wp:extent cx="2162175" cy="16240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0282" cy="1630108"/>
                    </a:xfrm>
                    <a:prstGeom prst="rect">
                      <a:avLst/>
                    </a:prstGeom>
                    <a:noFill/>
                  </pic:spPr>
                </pic:pic>
              </a:graphicData>
            </a:graphic>
          </wp:inline>
        </w:drawing>
      </w:r>
    </w:p>
    <w:p w14:paraId="0BF252B0" w14:textId="2271A7E1" w:rsidR="00DB38B0" w:rsidRDefault="008C5FE0" w:rsidP="0044072E">
      <w:pPr>
        <w:pStyle w:val="NoSpacing"/>
        <w:rPr>
          <w:rFonts w:ascii="Abadi" w:hAnsi="Abadi"/>
          <w:b/>
          <w:u w:val="single"/>
        </w:rPr>
      </w:pPr>
      <w:r w:rsidRPr="008C5FE0">
        <w:rPr>
          <w:rFonts w:ascii="Abadi" w:hAnsi="Abadi"/>
          <w:b/>
          <w:u w:val="single"/>
        </w:rPr>
        <w:t>God loves the world and all the people in it.</w:t>
      </w:r>
    </w:p>
    <w:p w14:paraId="1C6E2139" w14:textId="7D4215E9" w:rsidR="008C5FE0" w:rsidRDefault="008C5FE0" w:rsidP="0044072E">
      <w:pPr>
        <w:pStyle w:val="NoSpacing"/>
        <w:rPr>
          <w:rFonts w:ascii="Abadi" w:hAnsi="Abadi"/>
          <w:b/>
          <w:u w:val="single"/>
        </w:rPr>
        <w:sectPr w:rsidR="008C5FE0" w:rsidSect="002B33C0">
          <w:type w:val="continuous"/>
          <w:pgSz w:w="11906" w:h="16838"/>
          <w:pgMar w:top="720" w:right="720" w:bottom="720" w:left="720" w:header="0" w:footer="720" w:gutter="0"/>
          <w:pgNumType w:start="1"/>
          <w:cols w:space="720"/>
        </w:sectPr>
      </w:pPr>
    </w:p>
    <w:p w14:paraId="351221F5" w14:textId="385B2A2F" w:rsidR="00272866" w:rsidRDefault="008C5FE0" w:rsidP="0044072E">
      <w:pPr>
        <w:pStyle w:val="NoSpacing"/>
        <w:rPr>
          <w:rFonts w:ascii="Abadi" w:hAnsi="Abadi"/>
          <w:b/>
          <w:u w:val="single"/>
        </w:rPr>
      </w:pPr>
      <w:r>
        <w:rPr>
          <w:rFonts w:ascii="Abadi" w:hAnsi="Abadi"/>
          <w:b/>
          <w:u w:val="single"/>
        </w:rPr>
        <w:t>Fourth</w:t>
      </w:r>
      <w:r w:rsidR="00272866">
        <w:rPr>
          <w:rFonts w:ascii="Abadi" w:hAnsi="Abadi"/>
          <w:b/>
          <w:u w:val="single"/>
        </w:rPr>
        <w:t xml:space="preserve"> Sunday of Lent – </w:t>
      </w:r>
      <w:r w:rsidRPr="008C5FE0">
        <w:rPr>
          <w:rFonts w:ascii="Abadi" w:hAnsi="Abadi"/>
          <w:b/>
          <w:u w:val="single"/>
        </w:rPr>
        <w:t>John 3:14-21</w:t>
      </w:r>
    </w:p>
    <w:p w14:paraId="1DFC34ED" w14:textId="77777777" w:rsidR="008C5FE0" w:rsidRDefault="008C5FE0" w:rsidP="0044072E">
      <w:pPr>
        <w:pStyle w:val="NoSpacing"/>
        <w:rPr>
          <w:rFonts w:ascii="Abadi" w:eastAsiaTheme="minorEastAsia" w:hAnsi="Abadi" w:cstheme="minorBidi"/>
          <w:b/>
          <w:u w:val="single"/>
        </w:rPr>
      </w:pPr>
    </w:p>
    <w:p w14:paraId="79EA7EDC" w14:textId="3BB9ED2B" w:rsidR="006E34F6" w:rsidRPr="0099007C" w:rsidRDefault="0099007C" w:rsidP="00FF4649">
      <w:pPr>
        <w:spacing w:after="0" w:line="240" w:lineRule="auto"/>
        <w:rPr>
          <w:rFonts w:ascii="Abadi" w:eastAsiaTheme="minorEastAsia" w:hAnsi="Abadi" w:cstheme="minorBidi"/>
          <w:b/>
          <w:bCs/>
          <w:u w:val="single"/>
        </w:rPr>
      </w:pPr>
      <w:r>
        <w:rPr>
          <w:rFonts w:ascii="Abadi" w:eastAsiaTheme="minorEastAsia" w:hAnsi="Abadi" w:cstheme="minorBidi"/>
          <w:b/>
          <w:bCs/>
          <w:u w:val="single"/>
        </w:rPr>
        <w:t xml:space="preserve">IMPORTANT - </w:t>
      </w:r>
      <w:r w:rsidR="006E34F6" w:rsidRPr="0099007C">
        <w:rPr>
          <w:rFonts w:ascii="Abadi" w:eastAsiaTheme="minorEastAsia" w:hAnsi="Abadi" w:cstheme="minorBidi"/>
          <w:b/>
          <w:bCs/>
          <w:u w:val="single"/>
        </w:rPr>
        <w:t>Easter Play</w:t>
      </w:r>
    </w:p>
    <w:p w14:paraId="0351F502" w14:textId="2027F3F9" w:rsidR="002B33C0" w:rsidRPr="000E21C4" w:rsidRDefault="006E34F6" w:rsidP="002B33C0">
      <w:pPr>
        <w:spacing w:after="0" w:line="240" w:lineRule="auto"/>
        <w:rPr>
          <w:rFonts w:ascii="Abadi" w:eastAsiaTheme="minorEastAsia" w:hAnsi="Abadi" w:cstheme="minorBidi"/>
          <w:b/>
          <w:bCs/>
          <w:color w:val="FF0000"/>
          <w:u w:val="single"/>
        </w:rPr>
        <w:sectPr w:rsidR="002B33C0" w:rsidRPr="000E21C4" w:rsidSect="008C5FE0">
          <w:type w:val="continuous"/>
          <w:pgSz w:w="11906" w:h="16838"/>
          <w:pgMar w:top="720" w:right="720" w:bottom="720" w:left="720" w:header="0" w:footer="720" w:gutter="0"/>
          <w:pgNumType w:start="1"/>
          <w:cols w:space="720"/>
        </w:sectPr>
      </w:pPr>
      <w:r w:rsidRPr="0099007C">
        <w:rPr>
          <w:rFonts w:ascii="Abadi" w:eastAsiaTheme="minorEastAsia" w:hAnsi="Abadi" w:cstheme="minorBidi"/>
          <w:bCs/>
        </w:rPr>
        <w:t xml:space="preserve">There has been a time change – the play will now start earlier than originally advertised. </w:t>
      </w:r>
      <w:r w:rsidRPr="0099007C">
        <w:rPr>
          <w:rFonts w:ascii="Abadi" w:eastAsiaTheme="minorEastAsia" w:hAnsi="Abadi" w:cstheme="minorBidi"/>
          <w:b/>
          <w:bCs/>
          <w:color w:val="FF0000"/>
          <w:u w:val="single"/>
        </w:rPr>
        <w:t>The Year 3 and 4 play will now start at 1.45pm NOT 2pm</w:t>
      </w:r>
      <w:r w:rsidR="000E21C4">
        <w:rPr>
          <w:rFonts w:ascii="Abadi" w:eastAsiaTheme="minorEastAsia" w:hAnsi="Abadi" w:cstheme="minorBidi"/>
          <w:b/>
          <w:bCs/>
          <w:color w:val="FF0000"/>
          <w:u w:val="single"/>
        </w:rPr>
        <w:t>.</w:t>
      </w:r>
    </w:p>
    <w:p w14:paraId="74ABA4A9" w14:textId="77777777" w:rsidR="00733550" w:rsidRPr="006E34F6" w:rsidRDefault="00733550" w:rsidP="00733550">
      <w:pPr>
        <w:pStyle w:val="NoSpacing"/>
        <w:rPr>
          <w:rFonts w:ascii="Abadi" w:eastAsiaTheme="minorEastAsia" w:hAnsi="Abadi" w:cstheme="minorBidi"/>
        </w:rPr>
        <w:sectPr w:rsidR="00733550" w:rsidRPr="006E34F6" w:rsidSect="008C5FE0">
          <w:type w:val="continuous"/>
          <w:pgSz w:w="11906" w:h="16838"/>
          <w:pgMar w:top="720" w:right="720" w:bottom="720" w:left="720" w:header="0" w:footer="720" w:gutter="0"/>
          <w:cols w:space="709"/>
        </w:sectPr>
      </w:pPr>
    </w:p>
    <w:p w14:paraId="036A59CE" w14:textId="77777777" w:rsidR="008C5FE0" w:rsidRPr="00E0133B" w:rsidRDefault="008C5FE0" w:rsidP="008C5FE0">
      <w:pPr>
        <w:spacing w:after="0" w:line="240" w:lineRule="auto"/>
        <w:rPr>
          <w:rFonts w:ascii="Abadi" w:eastAsiaTheme="minorEastAsia" w:hAnsi="Abadi" w:cstheme="minorBidi"/>
          <w:b/>
          <w:bCs/>
          <w:u w:val="single"/>
        </w:rPr>
      </w:pPr>
      <w:r w:rsidRPr="00E0133B">
        <w:rPr>
          <w:rFonts w:ascii="Abadi" w:eastAsiaTheme="minorEastAsia" w:hAnsi="Abadi" w:cstheme="minorBidi"/>
          <w:b/>
          <w:bCs/>
          <w:u w:val="single"/>
        </w:rPr>
        <w:t>Easter Egg Raffle</w:t>
      </w:r>
    </w:p>
    <w:p w14:paraId="0D8D7290" w14:textId="6BE22164" w:rsidR="008C5FE0" w:rsidRPr="000E21C4" w:rsidRDefault="008C5FE0" w:rsidP="008C5FE0">
      <w:pPr>
        <w:spacing w:after="0" w:line="240" w:lineRule="auto"/>
        <w:rPr>
          <w:rFonts w:ascii="Abadi" w:eastAsiaTheme="minorEastAsia" w:hAnsi="Abadi" w:cstheme="minorBidi"/>
          <w:bCs/>
        </w:rPr>
      </w:pPr>
      <w:r w:rsidRPr="00E0133B">
        <w:rPr>
          <w:rFonts w:ascii="Abadi" w:eastAsiaTheme="minorEastAsia" w:hAnsi="Abadi" w:cstheme="minorBidi"/>
          <w:bCs/>
        </w:rPr>
        <w:t>The Friends of St. Joseph’s will be holding an Easter Egg raffle on Friday 22</w:t>
      </w:r>
      <w:r w:rsidRPr="00E0133B">
        <w:rPr>
          <w:rFonts w:ascii="Abadi" w:eastAsiaTheme="minorEastAsia" w:hAnsi="Abadi" w:cstheme="minorBidi"/>
          <w:bCs/>
          <w:vertAlign w:val="superscript"/>
        </w:rPr>
        <w:t>nd</w:t>
      </w:r>
      <w:r w:rsidRPr="00E0133B">
        <w:rPr>
          <w:rFonts w:ascii="Abadi" w:eastAsiaTheme="minorEastAsia" w:hAnsi="Abadi" w:cstheme="minorBidi"/>
          <w:bCs/>
        </w:rPr>
        <w:t xml:space="preserve"> March. </w:t>
      </w:r>
      <w:r w:rsidR="003E57A7">
        <w:rPr>
          <w:rFonts w:ascii="Abadi" w:eastAsiaTheme="minorEastAsia" w:hAnsi="Abadi" w:cstheme="minorBidi"/>
          <w:bCs/>
        </w:rPr>
        <w:t>Raffle tickets will be sent home on Monday</w:t>
      </w:r>
      <w:r w:rsidRPr="00E0133B">
        <w:rPr>
          <w:rFonts w:ascii="Abadi" w:eastAsiaTheme="minorEastAsia" w:hAnsi="Abadi" w:cstheme="minorBidi"/>
          <w:bCs/>
        </w:rPr>
        <w:t xml:space="preserve">, but in the meantime, </w:t>
      </w:r>
      <w:r w:rsidRPr="00BA67CA">
        <w:rPr>
          <w:rFonts w:ascii="Abadi" w:eastAsiaTheme="minorEastAsia" w:hAnsi="Abadi" w:cstheme="minorBidi"/>
          <w:b/>
          <w:bCs/>
        </w:rPr>
        <w:t>we</w:t>
      </w:r>
      <w:r w:rsidRPr="00E0133B">
        <w:rPr>
          <w:rFonts w:ascii="Abadi" w:eastAsiaTheme="minorEastAsia" w:hAnsi="Abadi" w:cstheme="minorBidi"/>
          <w:b/>
          <w:bCs/>
        </w:rPr>
        <w:t xml:space="preserve"> rely on families and local businesses to donate Easter eggs to the school. </w:t>
      </w:r>
      <w:r w:rsidRPr="008C5FE0">
        <w:rPr>
          <w:rFonts w:ascii="Abadi" w:eastAsiaTheme="minorEastAsia" w:hAnsi="Abadi" w:cstheme="minorBidi"/>
          <w:b/>
          <w:bCs/>
          <w:u w:val="single"/>
        </w:rPr>
        <w:t>If you know of any businesses that could donate eggs, please let us know, we can give you a letter from the school.</w:t>
      </w:r>
      <w:r>
        <w:rPr>
          <w:rFonts w:ascii="Abadi" w:eastAsiaTheme="minorEastAsia" w:hAnsi="Abadi" w:cstheme="minorBidi"/>
          <w:b/>
          <w:bCs/>
        </w:rPr>
        <w:t xml:space="preserve"> </w:t>
      </w:r>
      <w:r w:rsidRPr="00E0133B">
        <w:rPr>
          <w:rFonts w:ascii="Abadi" w:eastAsiaTheme="minorEastAsia" w:hAnsi="Abadi" w:cstheme="minorBidi"/>
          <w:b/>
          <w:bCs/>
        </w:rPr>
        <w:t>This is usually the time when offers appear so</w:t>
      </w:r>
      <w:r w:rsidRPr="00E0133B">
        <w:rPr>
          <w:rFonts w:ascii="Abadi" w:eastAsiaTheme="minorEastAsia" w:hAnsi="Abadi" w:cstheme="minorBidi"/>
          <w:bCs/>
        </w:rPr>
        <w:t xml:space="preserve"> </w:t>
      </w:r>
      <w:r w:rsidRPr="00E0133B">
        <w:rPr>
          <w:rFonts w:ascii="Abadi" w:eastAsiaTheme="minorEastAsia" w:hAnsi="Abadi" w:cstheme="minorBidi"/>
          <w:b/>
          <w:bCs/>
        </w:rPr>
        <w:t>please support us by sending in any eggs</w:t>
      </w:r>
      <w:r w:rsidRPr="00E0133B">
        <w:rPr>
          <w:rFonts w:ascii="Abadi" w:eastAsiaTheme="minorEastAsia" w:hAnsi="Abadi" w:cstheme="minorBidi"/>
          <w:bCs/>
        </w:rPr>
        <w:t xml:space="preserve"> and we can raise money for the school as well as providing lots of fun and excitement for the children.</w:t>
      </w:r>
      <w:r w:rsidR="003E57A7">
        <w:rPr>
          <w:rFonts w:ascii="Abadi" w:eastAsiaTheme="minorEastAsia" w:hAnsi="Abadi" w:cstheme="minorBidi"/>
          <w:bCs/>
        </w:rPr>
        <w:t xml:space="preserve"> </w:t>
      </w:r>
      <w:proofErr w:type="gramStart"/>
      <w:r w:rsidRPr="000E21C4">
        <w:rPr>
          <w:rFonts w:ascii="Abadi" w:eastAsiaTheme="minorEastAsia" w:hAnsi="Abadi" w:cstheme="minorBidi"/>
          <w:bCs/>
          <w:color w:val="auto"/>
        </w:rPr>
        <w:t>Thank</w:t>
      </w:r>
      <w:proofErr w:type="gramEnd"/>
      <w:r w:rsidRPr="000E21C4">
        <w:rPr>
          <w:rFonts w:ascii="Abadi" w:eastAsiaTheme="minorEastAsia" w:hAnsi="Abadi" w:cstheme="minorBidi"/>
          <w:bCs/>
          <w:color w:val="auto"/>
        </w:rPr>
        <w:t xml:space="preserve"> you for the eggs already donated.</w:t>
      </w:r>
    </w:p>
    <w:p w14:paraId="647508CD" w14:textId="78DF93EF" w:rsidR="008C5FE0" w:rsidRDefault="008C5FE0" w:rsidP="008C5FE0">
      <w:pPr>
        <w:spacing w:after="0" w:line="240" w:lineRule="auto"/>
        <w:rPr>
          <w:rFonts w:ascii="Abadi" w:eastAsiaTheme="minorEastAsia" w:hAnsi="Abadi" w:cstheme="minorBidi"/>
          <w:b/>
          <w:bCs/>
          <w:color w:val="7030A0"/>
        </w:rPr>
      </w:pPr>
    </w:p>
    <w:p w14:paraId="39FEA0F7" w14:textId="77777777" w:rsidR="00236DF6" w:rsidRPr="00236DF6" w:rsidRDefault="00236DF6" w:rsidP="00236DF6">
      <w:pPr>
        <w:spacing w:after="0" w:line="240" w:lineRule="auto"/>
        <w:rPr>
          <w:rFonts w:ascii="Abadi" w:eastAsiaTheme="minorEastAsia" w:hAnsi="Abadi" w:cstheme="minorBidi"/>
          <w:b/>
          <w:bCs/>
          <w:u w:val="single"/>
        </w:rPr>
      </w:pPr>
      <w:r w:rsidRPr="00236DF6">
        <w:rPr>
          <w:rFonts w:ascii="Abadi" w:eastAsiaTheme="minorEastAsia" w:hAnsi="Abadi" w:cstheme="minorBidi"/>
          <w:b/>
          <w:bCs/>
          <w:u w:val="single"/>
        </w:rPr>
        <w:t>Year 3 and 4 Easter Production</w:t>
      </w:r>
    </w:p>
    <w:p w14:paraId="787206EF" w14:textId="4BC9EC49" w:rsidR="00236DF6" w:rsidRPr="00236DF6" w:rsidRDefault="00236DF6" w:rsidP="00236DF6">
      <w:pPr>
        <w:spacing w:after="0" w:line="240" w:lineRule="auto"/>
        <w:rPr>
          <w:rFonts w:ascii="Abadi" w:eastAsiaTheme="minorEastAsia" w:hAnsi="Abadi" w:cstheme="minorBidi"/>
          <w:bCs/>
        </w:rPr>
      </w:pPr>
      <w:r w:rsidRPr="00236DF6">
        <w:rPr>
          <w:rFonts w:ascii="Abadi" w:eastAsiaTheme="minorEastAsia" w:hAnsi="Abadi" w:cstheme="minorBidi"/>
          <w:bCs/>
        </w:rPr>
        <w:t xml:space="preserve">We are looking forward to this production which will take place in the hall this week. The production starts at </w:t>
      </w:r>
      <w:r w:rsidR="003E57A7" w:rsidRPr="003E57A7">
        <w:rPr>
          <w:rFonts w:ascii="Abadi" w:eastAsiaTheme="minorEastAsia" w:hAnsi="Abadi" w:cstheme="minorBidi"/>
          <w:bCs/>
          <w:color w:val="FF0000"/>
        </w:rPr>
        <w:t>1.45</w:t>
      </w:r>
      <w:r w:rsidRPr="003E57A7">
        <w:rPr>
          <w:rFonts w:ascii="Abadi" w:eastAsiaTheme="minorEastAsia" w:hAnsi="Abadi" w:cstheme="minorBidi"/>
          <w:bCs/>
          <w:color w:val="FF0000"/>
        </w:rPr>
        <w:t>pm</w:t>
      </w:r>
      <w:r w:rsidRPr="00236DF6">
        <w:rPr>
          <w:rFonts w:ascii="Abadi" w:eastAsiaTheme="minorEastAsia" w:hAnsi="Abadi" w:cstheme="minorBidi"/>
          <w:bCs/>
        </w:rPr>
        <w:t xml:space="preserve">. Year 3 parents are invited to watch on Wednesday </w:t>
      </w:r>
      <w:r w:rsidR="00E13224">
        <w:rPr>
          <w:rFonts w:ascii="Abadi" w:eastAsiaTheme="minorEastAsia" w:hAnsi="Abadi" w:cstheme="minorBidi"/>
          <w:bCs/>
        </w:rPr>
        <w:t>13</w:t>
      </w:r>
      <w:r w:rsidR="00E13224" w:rsidRPr="00E13224">
        <w:rPr>
          <w:rFonts w:ascii="Abadi" w:eastAsiaTheme="minorEastAsia" w:hAnsi="Abadi" w:cstheme="minorBidi"/>
          <w:bCs/>
          <w:vertAlign w:val="superscript"/>
        </w:rPr>
        <w:t>th</w:t>
      </w:r>
      <w:r w:rsidR="00E13224">
        <w:rPr>
          <w:rFonts w:ascii="Abadi" w:eastAsiaTheme="minorEastAsia" w:hAnsi="Abadi" w:cstheme="minorBidi"/>
          <w:bCs/>
        </w:rPr>
        <w:t xml:space="preserve"> March </w:t>
      </w:r>
      <w:r w:rsidRPr="00236DF6">
        <w:rPr>
          <w:rFonts w:ascii="Abadi" w:eastAsiaTheme="minorEastAsia" w:hAnsi="Abadi" w:cstheme="minorBidi"/>
          <w:bCs/>
        </w:rPr>
        <w:t>and Year 4 parents on Thursday</w:t>
      </w:r>
      <w:r w:rsidR="00E13224">
        <w:rPr>
          <w:rFonts w:ascii="Abadi" w:eastAsiaTheme="minorEastAsia" w:hAnsi="Abadi" w:cstheme="minorBidi"/>
          <w:bCs/>
        </w:rPr>
        <w:t xml:space="preserve"> 14</w:t>
      </w:r>
      <w:r w:rsidR="00E13224" w:rsidRPr="00E13224">
        <w:rPr>
          <w:rFonts w:ascii="Abadi" w:eastAsiaTheme="minorEastAsia" w:hAnsi="Abadi" w:cstheme="minorBidi"/>
          <w:bCs/>
          <w:vertAlign w:val="superscript"/>
        </w:rPr>
        <w:t>th</w:t>
      </w:r>
      <w:r w:rsidR="00E13224">
        <w:rPr>
          <w:rFonts w:ascii="Abadi" w:eastAsiaTheme="minorEastAsia" w:hAnsi="Abadi" w:cstheme="minorBidi"/>
          <w:bCs/>
        </w:rPr>
        <w:t xml:space="preserve"> March</w:t>
      </w:r>
      <w:r w:rsidRPr="00236DF6">
        <w:rPr>
          <w:rFonts w:ascii="Abadi" w:eastAsiaTheme="minorEastAsia" w:hAnsi="Abadi" w:cstheme="minorBidi"/>
          <w:bCs/>
        </w:rPr>
        <w:t>. The children have been working so hard and are excited to share the</w:t>
      </w:r>
      <w:r w:rsidR="00C4210E">
        <w:rPr>
          <w:rFonts w:ascii="Abadi" w:eastAsiaTheme="minorEastAsia" w:hAnsi="Abadi" w:cstheme="minorBidi"/>
          <w:bCs/>
        </w:rPr>
        <w:t>ir play</w:t>
      </w:r>
      <w:bookmarkStart w:id="3" w:name="_GoBack"/>
      <w:bookmarkEnd w:id="3"/>
      <w:r w:rsidR="00E13224">
        <w:rPr>
          <w:rFonts w:ascii="Abadi" w:eastAsiaTheme="minorEastAsia" w:hAnsi="Abadi" w:cstheme="minorBidi"/>
          <w:bCs/>
        </w:rPr>
        <w:t xml:space="preserve"> with</w:t>
      </w:r>
      <w:r w:rsidRPr="00236DF6">
        <w:rPr>
          <w:rFonts w:ascii="Abadi" w:eastAsiaTheme="minorEastAsia" w:hAnsi="Abadi" w:cstheme="minorBidi"/>
          <w:bCs/>
        </w:rPr>
        <w:t xml:space="preserve"> the school and their families.</w:t>
      </w:r>
    </w:p>
    <w:p w14:paraId="3352C0F1" w14:textId="77777777" w:rsidR="008C5FE0" w:rsidRDefault="008C5FE0" w:rsidP="002B33C0">
      <w:pPr>
        <w:spacing w:after="0" w:line="240" w:lineRule="auto"/>
        <w:rPr>
          <w:rFonts w:ascii="Abadi" w:eastAsiaTheme="minorEastAsia" w:hAnsi="Abadi" w:cstheme="minorBidi"/>
          <w:b/>
          <w:bCs/>
          <w:u w:val="single"/>
        </w:rPr>
      </w:pPr>
    </w:p>
    <w:p w14:paraId="646227D6" w14:textId="104A46D6" w:rsidR="008C5FE0" w:rsidRDefault="0099007C" w:rsidP="002B33C0">
      <w:pPr>
        <w:spacing w:after="0" w:line="240" w:lineRule="auto"/>
        <w:rPr>
          <w:rFonts w:ascii="Abadi" w:eastAsiaTheme="minorEastAsia" w:hAnsi="Abadi" w:cstheme="minorBidi"/>
          <w:b/>
          <w:bCs/>
          <w:u w:val="single"/>
        </w:rPr>
      </w:pPr>
      <w:r>
        <w:rPr>
          <w:rFonts w:ascii="Abadi" w:eastAsiaTheme="minorEastAsia" w:hAnsi="Abadi" w:cstheme="minorBidi"/>
          <w:b/>
          <w:bCs/>
          <w:u w:val="single"/>
        </w:rPr>
        <w:t xml:space="preserve">St Joseph’s School </w:t>
      </w:r>
      <w:r w:rsidR="00236DF6">
        <w:rPr>
          <w:rFonts w:ascii="Abadi" w:eastAsiaTheme="minorEastAsia" w:hAnsi="Abadi" w:cstheme="minorBidi"/>
          <w:b/>
          <w:bCs/>
          <w:u w:val="single"/>
        </w:rPr>
        <w:t xml:space="preserve">Football </w:t>
      </w:r>
      <w:r>
        <w:rPr>
          <w:rFonts w:ascii="Abadi" w:eastAsiaTheme="minorEastAsia" w:hAnsi="Abadi" w:cstheme="minorBidi"/>
          <w:b/>
          <w:bCs/>
          <w:u w:val="single"/>
        </w:rPr>
        <w:t>Team</w:t>
      </w:r>
    </w:p>
    <w:p w14:paraId="08CF48E3" w14:textId="521078D3" w:rsidR="00656C7E" w:rsidRDefault="009F0164" w:rsidP="002B33C0">
      <w:pPr>
        <w:spacing w:after="0" w:line="240" w:lineRule="auto"/>
        <w:rPr>
          <w:rFonts w:ascii="Abadi" w:eastAsiaTheme="minorEastAsia" w:hAnsi="Abadi" w:cstheme="minorBidi"/>
          <w:bCs/>
        </w:rPr>
      </w:pPr>
      <w:r>
        <w:rPr>
          <w:rFonts w:ascii="Abadi" w:eastAsiaTheme="minorEastAsia" w:hAnsi="Abadi" w:cstheme="minorBidi"/>
          <w:bCs/>
        </w:rPr>
        <w:t>They have played a number of matches so far this year</w:t>
      </w:r>
      <w:r w:rsidR="006E34F6">
        <w:rPr>
          <w:rFonts w:ascii="Abadi" w:eastAsiaTheme="minorEastAsia" w:hAnsi="Abadi" w:cstheme="minorBidi"/>
          <w:bCs/>
        </w:rPr>
        <w:t>, we are very proud of their effort, sportsmanship and</w:t>
      </w:r>
      <w:r>
        <w:rPr>
          <w:rFonts w:ascii="Abadi" w:eastAsiaTheme="minorEastAsia" w:hAnsi="Abadi" w:cstheme="minorBidi"/>
          <w:bCs/>
        </w:rPr>
        <w:t xml:space="preserve"> </w:t>
      </w:r>
      <w:r w:rsidR="006E34F6">
        <w:rPr>
          <w:rFonts w:ascii="Abadi" w:eastAsiaTheme="minorEastAsia" w:hAnsi="Abadi" w:cstheme="minorBidi"/>
          <w:bCs/>
        </w:rPr>
        <w:t xml:space="preserve">dedication. </w:t>
      </w:r>
      <w:r>
        <w:rPr>
          <w:rFonts w:ascii="Abadi" w:eastAsiaTheme="minorEastAsia" w:hAnsi="Abadi" w:cstheme="minorBidi"/>
          <w:bCs/>
        </w:rPr>
        <w:t>They played St David’s and won 3-2</w:t>
      </w:r>
      <w:r w:rsidR="006E34F6">
        <w:rPr>
          <w:rFonts w:ascii="Abadi" w:eastAsiaTheme="minorEastAsia" w:hAnsi="Abadi" w:cstheme="minorBidi"/>
          <w:bCs/>
        </w:rPr>
        <w:t>. I</w:t>
      </w:r>
      <w:r>
        <w:rPr>
          <w:rFonts w:ascii="Abadi" w:eastAsiaTheme="minorEastAsia" w:hAnsi="Abadi" w:cstheme="minorBidi"/>
          <w:bCs/>
        </w:rPr>
        <w:t xml:space="preserve">n a tournament in October, they came top of their group and were knocked out in the quarter finals. More recently they have </w:t>
      </w:r>
      <w:r w:rsidR="006E34F6">
        <w:rPr>
          <w:rFonts w:ascii="Abadi" w:eastAsiaTheme="minorEastAsia" w:hAnsi="Abadi" w:cstheme="minorBidi"/>
          <w:bCs/>
        </w:rPr>
        <w:t xml:space="preserve">played Ringland and drew 2-2 and </w:t>
      </w:r>
      <w:proofErr w:type="spellStart"/>
      <w:r w:rsidR="006E34F6">
        <w:rPr>
          <w:rFonts w:ascii="Abadi" w:eastAsiaTheme="minorEastAsia" w:hAnsi="Abadi" w:cstheme="minorBidi"/>
          <w:bCs/>
        </w:rPr>
        <w:t>Glasllwch</w:t>
      </w:r>
      <w:proofErr w:type="spellEnd"/>
      <w:r w:rsidR="006E34F6">
        <w:rPr>
          <w:rFonts w:ascii="Abadi" w:eastAsiaTheme="minorEastAsia" w:hAnsi="Abadi" w:cstheme="minorBidi"/>
          <w:bCs/>
        </w:rPr>
        <w:t xml:space="preserve"> beat them 4-2. </w:t>
      </w:r>
    </w:p>
    <w:p w14:paraId="2B444FC5" w14:textId="76B5000C" w:rsidR="00F62F5E" w:rsidRDefault="00F62F5E" w:rsidP="002B33C0">
      <w:pPr>
        <w:spacing w:after="0" w:line="240" w:lineRule="auto"/>
        <w:rPr>
          <w:rFonts w:ascii="Abadi" w:eastAsiaTheme="minorEastAsia" w:hAnsi="Abadi" w:cstheme="minorBidi"/>
          <w:bCs/>
        </w:rPr>
      </w:pPr>
    </w:p>
    <w:p w14:paraId="0207EDAC" w14:textId="041E1C68" w:rsidR="00F62F5E" w:rsidRPr="003D6DF5" w:rsidRDefault="00F62F5E" w:rsidP="00F62F5E">
      <w:pPr>
        <w:spacing w:after="0" w:line="240" w:lineRule="auto"/>
        <w:rPr>
          <w:rFonts w:ascii="Abadi" w:eastAsiaTheme="minorEastAsia" w:hAnsi="Abadi" w:cstheme="minorBidi"/>
          <w:b/>
          <w:bCs/>
          <w:u w:val="single"/>
        </w:rPr>
      </w:pPr>
      <w:proofErr w:type="spellStart"/>
      <w:r w:rsidRPr="003D6DF5">
        <w:rPr>
          <w:rFonts w:ascii="Abadi" w:eastAsiaTheme="minorEastAsia" w:hAnsi="Abadi" w:cstheme="minorBidi"/>
          <w:b/>
          <w:bCs/>
          <w:u w:val="single"/>
        </w:rPr>
        <w:t>Sustrans</w:t>
      </w:r>
      <w:proofErr w:type="spellEnd"/>
      <w:r w:rsidRPr="003D6DF5">
        <w:rPr>
          <w:rFonts w:ascii="Abadi" w:eastAsiaTheme="minorEastAsia" w:hAnsi="Abadi" w:cstheme="minorBidi"/>
          <w:b/>
          <w:bCs/>
          <w:u w:val="single"/>
        </w:rPr>
        <w:t xml:space="preserve"> Big Walk and Wheel 11th March – 22nd March.</w:t>
      </w:r>
    </w:p>
    <w:p w14:paraId="05359CEE" w14:textId="77777777" w:rsidR="00F62F5E" w:rsidRPr="00F62F5E" w:rsidRDefault="00F62F5E" w:rsidP="00F62F5E">
      <w:pPr>
        <w:spacing w:after="0" w:line="240" w:lineRule="auto"/>
        <w:rPr>
          <w:rFonts w:ascii="Abadi" w:eastAsiaTheme="minorEastAsia" w:hAnsi="Abadi" w:cstheme="minorBidi"/>
          <w:bCs/>
        </w:rPr>
      </w:pPr>
      <w:r w:rsidRPr="00F62F5E">
        <w:rPr>
          <w:rFonts w:ascii="Abadi" w:eastAsiaTheme="minorEastAsia" w:hAnsi="Abadi" w:cstheme="minorBidi"/>
          <w:bCs/>
        </w:rPr>
        <w:t xml:space="preserve">What is </w:t>
      </w:r>
      <w:proofErr w:type="spellStart"/>
      <w:r w:rsidRPr="00F62F5E">
        <w:rPr>
          <w:rFonts w:ascii="Abadi" w:eastAsiaTheme="minorEastAsia" w:hAnsi="Abadi" w:cstheme="minorBidi"/>
          <w:bCs/>
        </w:rPr>
        <w:t>Sustrans</w:t>
      </w:r>
      <w:proofErr w:type="spellEnd"/>
      <w:r w:rsidRPr="00F62F5E">
        <w:rPr>
          <w:rFonts w:ascii="Abadi" w:eastAsiaTheme="minorEastAsia" w:hAnsi="Abadi" w:cstheme="minorBidi"/>
          <w:bCs/>
        </w:rPr>
        <w:t xml:space="preserve"> Big Walk and Wheel? </w:t>
      </w:r>
    </w:p>
    <w:p w14:paraId="74D207D7" w14:textId="77777777" w:rsidR="00F62F5E" w:rsidRPr="00F62F5E" w:rsidRDefault="00F62F5E" w:rsidP="00F62F5E">
      <w:pPr>
        <w:spacing w:after="0" w:line="240" w:lineRule="auto"/>
        <w:rPr>
          <w:rFonts w:ascii="Abadi" w:eastAsiaTheme="minorEastAsia" w:hAnsi="Abadi" w:cstheme="minorBidi"/>
          <w:bCs/>
        </w:rPr>
      </w:pPr>
      <w:proofErr w:type="spellStart"/>
      <w:r w:rsidRPr="00F62F5E">
        <w:rPr>
          <w:rFonts w:ascii="Abadi" w:eastAsiaTheme="minorEastAsia" w:hAnsi="Abadi" w:cstheme="minorBidi"/>
          <w:bCs/>
        </w:rPr>
        <w:t>Sustrans</w:t>
      </w:r>
      <w:proofErr w:type="spellEnd"/>
      <w:r w:rsidRPr="00F62F5E">
        <w:rPr>
          <w:rFonts w:ascii="Abadi" w:eastAsiaTheme="minorEastAsia" w:hAnsi="Abadi" w:cstheme="minorBidi"/>
          <w:bCs/>
        </w:rPr>
        <w:t xml:space="preserve"> Big Walk and Wheel inspires pupils to make active journeys to school, improve air quality in their neighbourhood and discover how these changes benefit their world.</w:t>
      </w:r>
    </w:p>
    <w:p w14:paraId="3883A87A" w14:textId="77777777" w:rsidR="00F62F5E" w:rsidRPr="00F62F5E" w:rsidRDefault="00F62F5E" w:rsidP="00F62F5E">
      <w:pPr>
        <w:spacing w:after="0" w:line="240" w:lineRule="auto"/>
        <w:rPr>
          <w:rFonts w:ascii="Abadi" w:eastAsiaTheme="minorEastAsia" w:hAnsi="Abadi" w:cstheme="minorBidi"/>
          <w:bCs/>
        </w:rPr>
      </w:pPr>
      <w:r w:rsidRPr="00F62F5E">
        <w:rPr>
          <w:rFonts w:ascii="Abadi" w:eastAsiaTheme="minorEastAsia" w:hAnsi="Abadi" w:cstheme="minorBidi"/>
          <w:bCs/>
        </w:rPr>
        <w:t>On each day of the challenge, schools compete to see who can get the highest percentage of pupils, walking, using a wheelchair, scooting or cycling to school.</w:t>
      </w:r>
    </w:p>
    <w:p w14:paraId="18CFB124" w14:textId="2DE311BC" w:rsidR="00F62F5E" w:rsidRPr="00656C7E" w:rsidRDefault="00F62F5E" w:rsidP="00F62F5E">
      <w:pPr>
        <w:spacing w:after="0" w:line="240" w:lineRule="auto"/>
        <w:rPr>
          <w:rFonts w:ascii="Abadi" w:eastAsiaTheme="minorEastAsia" w:hAnsi="Abadi" w:cstheme="minorBidi"/>
          <w:bCs/>
        </w:rPr>
      </w:pPr>
      <w:r w:rsidRPr="00F62F5E">
        <w:rPr>
          <w:rFonts w:ascii="Abadi" w:eastAsiaTheme="minorEastAsia" w:hAnsi="Abadi" w:cstheme="minorBidi"/>
          <w:bCs/>
        </w:rPr>
        <w:t>How many active journeys will you make?</w:t>
      </w:r>
    </w:p>
    <w:p w14:paraId="58BA6CE9" w14:textId="43412D3D" w:rsidR="008C5FE0" w:rsidRDefault="008C5FE0" w:rsidP="002B33C0">
      <w:pPr>
        <w:spacing w:after="0" w:line="240" w:lineRule="auto"/>
        <w:rPr>
          <w:rFonts w:ascii="Abadi" w:eastAsiaTheme="minorEastAsia" w:hAnsi="Abadi" w:cstheme="minorBidi"/>
          <w:b/>
          <w:bCs/>
          <w:u w:val="single"/>
        </w:rPr>
        <w:sectPr w:rsidR="008C5FE0" w:rsidSect="008C5FE0">
          <w:type w:val="continuous"/>
          <w:pgSz w:w="11906" w:h="16838"/>
          <w:pgMar w:top="720" w:right="720" w:bottom="720" w:left="720" w:header="0" w:footer="720" w:gutter="0"/>
          <w:cols w:space="709"/>
        </w:sectPr>
      </w:pPr>
    </w:p>
    <w:p w14:paraId="54EF44B6" w14:textId="77777777" w:rsidR="00733550" w:rsidRDefault="00733550" w:rsidP="002B33C0">
      <w:pPr>
        <w:spacing w:after="0" w:line="240" w:lineRule="auto"/>
        <w:rPr>
          <w:rFonts w:ascii="Abadi" w:eastAsiaTheme="minorEastAsia" w:hAnsi="Abadi" w:cstheme="minorBidi"/>
          <w:b/>
          <w:bCs/>
          <w:u w:val="single"/>
        </w:rPr>
        <w:sectPr w:rsidR="00733550" w:rsidSect="00733550">
          <w:type w:val="continuous"/>
          <w:pgSz w:w="11906" w:h="16838"/>
          <w:pgMar w:top="720" w:right="720" w:bottom="720" w:left="720" w:header="0" w:footer="720" w:gutter="0"/>
          <w:cols w:space="709"/>
        </w:sectPr>
      </w:pPr>
    </w:p>
    <w:p w14:paraId="72F5BDA1" w14:textId="77777777" w:rsidR="008C5FE0" w:rsidRDefault="008C5FE0" w:rsidP="00DA45D9">
      <w:pPr>
        <w:spacing w:after="0" w:line="240" w:lineRule="auto"/>
        <w:rPr>
          <w:rFonts w:ascii="Abadi" w:eastAsiaTheme="minorEastAsia" w:hAnsi="Abadi" w:cstheme="minorBidi"/>
          <w:b/>
          <w:bCs/>
          <w:u w:val="single"/>
        </w:rPr>
      </w:pPr>
    </w:p>
    <w:p w14:paraId="2926E7C8" w14:textId="77777777" w:rsidR="008C5FE0" w:rsidRDefault="008C5FE0" w:rsidP="00DA45D9">
      <w:pPr>
        <w:spacing w:after="0" w:line="240" w:lineRule="auto"/>
        <w:rPr>
          <w:rFonts w:ascii="Abadi" w:eastAsiaTheme="minorEastAsia" w:hAnsi="Abadi" w:cstheme="minorBidi"/>
          <w:b/>
          <w:bCs/>
          <w:u w:val="single"/>
        </w:rPr>
      </w:pPr>
    </w:p>
    <w:p w14:paraId="30813102" w14:textId="68429617" w:rsidR="004D2634" w:rsidRDefault="004D2634" w:rsidP="0044072E">
      <w:pPr>
        <w:pStyle w:val="NoSpacing"/>
        <w:ind w:left="720" w:hanging="720"/>
        <w:rPr>
          <w:rFonts w:ascii="Abadi" w:eastAsiaTheme="minorEastAsia" w:hAnsi="Abadi" w:cstheme="minorBidi"/>
        </w:rPr>
      </w:pPr>
    </w:p>
    <w:p w14:paraId="2F778DAB" w14:textId="49C6A39E" w:rsidR="007B1499" w:rsidRDefault="007B1499" w:rsidP="007B149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Times New Roman" w:eastAsia="Times New Roman" w:hAnsi="Times New Roman" w:cs="Times New Roman"/>
          <w:color w:val="auto"/>
          <w:sz w:val="24"/>
          <w:szCs w:val="24"/>
        </w:rPr>
      </w:pPr>
      <w:r w:rsidRPr="007B1499">
        <w:rPr>
          <w:rFonts w:ascii="Times New Roman" w:eastAsia="Times New Roman" w:hAnsi="Times New Roman" w:cs="Times New Roman"/>
          <w:noProof/>
          <w:color w:val="auto"/>
          <w:sz w:val="24"/>
          <w:szCs w:val="24"/>
        </w:rPr>
        <w:drawing>
          <wp:inline distT="0" distB="0" distL="0" distR="0" wp14:anchorId="1882978A" wp14:editId="76105ABC">
            <wp:extent cx="1514475" cy="1882997"/>
            <wp:effectExtent l="0" t="0" r="0" b="3175"/>
            <wp:docPr id="6" name="Picture 6" descr="C:\Users\nsjo.tlynch\AppData\Local\Packages\Microsoft.Windows.Photos_8wekyb3d8bbwe\TempState\ShareServiceTempFolder\March 11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sjo.tlynch\AppData\Local\Packages\Microsoft.Windows.Photos_8wekyb3d8bbwe\TempState\ShareServiceTempFolder\March 11th.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05" cy="1887635"/>
                    </a:xfrm>
                    <a:prstGeom prst="rect">
                      <a:avLst/>
                    </a:prstGeom>
                    <a:noFill/>
                    <a:ln>
                      <a:noFill/>
                    </a:ln>
                  </pic:spPr>
                </pic:pic>
              </a:graphicData>
            </a:graphic>
          </wp:inline>
        </w:drawing>
      </w:r>
    </w:p>
    <w:p w14:paraId="5CDC039E" w14:textId="77777777" w:rsidR="007B1499" w:rsidRPr="00B73A2B" w:rsidRDefault="007B1499" w:rsidP="007B1499">
      <w:pPr>
        <w:spacing w:after="0" w:line="240" w:lineRule="auto"/>
        <w:rPr>
          <w:rFonts w:ascii="Abadi" w:eastAsiaTheme="minorEastAsia" w:hAnsi="Abadi" w:cstheme="minorBidi"/>
          <w:b/>
          <w:bCs/>
          <w:u w:val="single"/>
        </w:rPr>
      </w:pPr>
      <w:r w:rsidRPr="00B73A2B">
        <w:rPr>
          <w:rFonts w:ascii="Abadi" w:eastAsiaTheme="minorEastAsia" w:hAnsi="Abadi" w:cstheme="minorBidi"/>
          <w:b/>
          <w:bCs/>
          <w:u w:val="single"/>
        </w:rPr>
        <w:t>Welsh phrase of the week.</w:t>
      </w:r>
    </w:p>
    <w:p w14:paraId="7F83B22A" w14:textId="77777777" w:rsidR="007B1499" w:rsidRPr="00B73A2B" w:rsidRDefault="007B1499" w:rsidP="007B1499">
      <w:pPr>
        <w:spacing w:after="0" w:line="240" w:lineRule="auto"/>
        <w:rPr>
          <w:rFonts w:ascii="Abadi" w:eastAsiaTheme="minorEastAsia" w:hAnsi="Abadi" w:cstheme="minorBidi"/>
          <w:bCs/>
        </w:rPr>
      </w:pPr>
      <w:r w:rsidRPr="00B73A2B">
        <w:rPr>
          <w:rFonts w:ascii="Abadi" w:eastAsiaTheme="minorEastAsia" w:hAnsi="Abadi" w:cstheme="minorBidi"/>
          <w:bCs/>
        </w:rPr>
        <w:t>Here is the Welsh phrase of the week. We would love to hear parents and children using this on the gate!</w:t>
      </w:r>
    </w:p>
    <w:p w14:paraId="7A56F96E" w14:textId="77777777" w:rsidR="007B1499" w:rsidRPr="00B73A2B" w:rsidRDefault="007B1499" w:rsidP="007B1499">
      <w:pPr>
        <w:spacing w:after="0" w:line="240" w:lineRule="auto"/>
        <w:rPr>
          <w:rFonts w:ascii="Abadi" w:eastAsiaTheme="minorEastAsia" w:hAnsi="Abadi" w:cstheme="minorBidi"/>
          <w:bCs/>
          <w:color w:val="FF0000"/>
        </w:rPr>
      </w:pPr>
      <w:r w:rsidRPr="00B73A2B">
        <w:rPr>
          <w:rFonts w:ascii="Abadi" w:eastAsiaTheme="minorEastAsia" w:hAnsi="Abadi" w:cstheme="minorBidi"/>
          <w:bCs/>
          <w:color w:val="FF0000"/>
        </w:rPr>
        <w:t xml:space="preserve">‘Bore da, </w:t>
      </w:r>
      <w:proofErr w:type="spellStart"/>
      <w:r w:rsidRPr="00B73A2B">
        <w:rPr>
          <w:rFonts w:ascii="Abadi" w:eastAsiaTheme="minorEastAsia" w:hAnsi="Abadi" w:cstheme="minorBidi"/>
          <w:bCs/>
          <w:color w:val="FF0000"/>
        </w:rPr>
        <w:t>mae'n</w:t>
      </w:r>
      <w:proofErr w:type="spellEnd"/>
      <w:r w:rsidRPr="00B73A2B">
        <w:rPr>
          <w:rFonts w:ascii="Abadi" w:eastAsiaTheme="minorEastAsia" w:hAnsi="Abadi" w:cstheme="minorBidi"/>
          <w:bCs/>
          <w:color w:val="FF0000"/>
        </w:rPr>
        <w:t xml:space="preserve"> </w:t>
      </w:r>
      <w:proofErr w:type="spellStart"/>
      <w:r w:rsidRPr="00B73A2B">
        <w:rPr>
          <w:rFonts w:ascii="Abadi" w:eastAsiaTheme="minorEastAsia" w:hAnsi="Abadi" w:cstheme="minorBidi"/>
          <w:bCs/>
          <w:color w:val="FF0000"/>
        </w:rPr>
        <w:t>amser</w:t>
      </w:r>
      <w:proofErr w:type="spellEnd"/>
      <w:r w:rsidRPr="00B73A2B">
        <w:rPr>
          <w:rFonts w:ascii="Abadi" w:eastAsiaTheme="minorEastAsia" w:hAnsi="Abadi" w:cstheme="minorBidi"/>
          <w:bCs/>
          <w:color w:val="FF0000"/>
        </w:rPr>
        <w:t xml:space="preserve"> </w:t>
      </w:r>
      <w:proofErr w:type="spellStart"/>
      <w:r w:rsidRPr="00B73A2B">
        <w:rPr>
          <w:rFonts w:ascii="Abadi" w:eastAsiaTheme="minorEastAsia" w:hAnsi="Abadi" w:cstheme="minorBidi"/>
          <w:bCs/>
          <w:color w:val="FF0000"/>
        </w:rPr>
        <w:t>deffro</w:t>
      </w:r>
      <w:proofErr w:type="spellEnd"/>
      <w:r w:rsidRPr="00B73A2B">
        <w:rPr>
          <w:rFonts w:ascii="Abadi" w:eastAsiaTheme="minorEastAsia" w:hAnsi="Abadi" w:cstheme="minorBidi"/>
          <w:bCs/>
          <w:color w:val="FF0000"/>
        </w:rPr>
        <w:t>!</w:t>
      </w:r>
    </w:p>
    <w:p w14:paraId="75ABDAAF" w14:textId="77777777" w:rsidR="007B1499" w:rsidRPr="00B73A2B" w:rsidRDefault="007B1499" w:rsidP="007B1499">
      <w:pPr>
        <w:spacing w:after="0" w:line="240" w:lineRule="auto"/>
        <w:rPr>
          <w:rFonts w:ascii="Abadi" w:eastAsiaTheme="minorEastAsia" w:hAnsi="Abadi" w:cstheme="minorBidi"/>
          <w:bCs/>
        </w:rPr>
      </w:pPr>
      <w:r w:rsidRPr="00B73A2B">
        <w:rPr>
          <w:rFonts w:ascii="Abadi" w:eastAsiaTheme="minorEastAsia" w:hAnsi="Abadi" w:cstheme="minorBidi"/>
          <w:bCs/>
          <w:color w:val="FF0000"/>
        </w:rPr>
        <w:t>Good morning, rise and shine!</w:t>
      </w:r>
    </w:p>
    <w:p w14:paraId="5CF150CD" w14:textId="77777777" w:rsidR="007B1499" w:rsidRPr="00B73A2B" w:rsidRDefault="007B1499" w:rsidP="007B1499">
      <w:pPr>
        <w:spacing w:after="0" w:line="240" w:lineRule="auto"/>
        <w:rPr>
          <w:rFonts w:ascii="Abadi" w:eastAsiaTheme="minorEastAsia" w:hAnsi="Abadi" w:cstheme="minorBidi"/>
          <w:bCs/>
        </w:rPr>
      </w:pPr>
    </w:p>
    <w:p w14:paraId="30B5B199" w14:textId="77777777" w:rsidR="007B1499" w:rsidRPr="0044072E" w:rsidRDefault="007B1499" w:rsidP="007B1499">
      <w:pPr>
        <w:spacing w:after="0" w:line="240" w:lineRule="auto"/>
        <w:rPr>
          <w:rFonts w:ascii="Abadi" w:eastAsiaTheme="minorEastAsia" w:hAnsi="Abadi" w:cstheme="minorBidi"/>
          <w:bCs/>
        </w:rPr>
      </w:pPr>
      <w:r w:rsidRPr="00B73A2B">
        <w:rPr>
          <w:rFonts w:ascii="Abadi" w:eastAsiaTheme="minorEastAsia" w:hAnsi="Abadi" w:cstheme="minorBidi"/>
          <w:bCs/>
        </w:rPr>
        <w:t xml:space="preserve">Just use the camera option on your phone to scan the QR code below and the </w:t>
      </w:r>
      <w:proofErr w:type="spellStart"/>
      <w:r w:rsidRPr="00B73A2B">
        <w:rPr>
          <w:rFonts w:ascii="Abadi" w:eastAsiaTheme="minorEastAsia" w:hAnsi="Abadi" w:cstheme="minorBidi"/>
          <w:bCs/>
        </w:rPr>
        <w:t>Criw</w:t>
      </w:r>
      <w:proofErr w:type="spellEnd"/>
      <w:r w:rsidRPr="00B73A2B">
        <w:rPr>
          <w:rFonts w:ascii="Abadi" w:eastAsiaTheme="minorEastAsia" w:hAnsi="Abadi" w:cstheme="minorBidi"/>
          <w:bCs/>
        </w:rPr>
        <w:t xml:space="preserve"> </w:t>
      </w:r>
      <w:proofErr w:type="spellStart"/>
      <w:r w:rsidRPr="00B73A2B">
        <w:rPr>
          <w:rFonts w:ascii="Abadi" w:eastAsiaTheme="minorEastAsia" w:hAnsi="Abadi" w:cstheme="minorBidi"/>
          <w:bCs/>
        </w:rPr>
        <w:t>Cymreig</w:t>
      </w:r>
      <w:proofErr w:type="spellEnd"/>
      <w:r w:rsidRPr="00B73A2B">
        <w:rPr>
          <w:rFonts w:ascii="Abadi" w:eastAsiaTheme="minorEastAsia" w:hAnsi="Abadi" w:cstheme="minorBidi"/>
          <w:bCs/>
        </w:rPr>
        <w:t xml:space="preserve"> children will teach you how to say the phrase. </w:t>
      </w:r>
      <w:proofErr w:type="spellStart"/>
      <w:r w:rsidRPr="00B73A2B">
        <w:rPr>
          <w:rFonts w:ascii="Abadi" w:eastAsiaTheme="minorEastAsia" w:hAnsi="Abadi" w:cstheme="minorBidi"/>
          <w:bCs/>
        </w:rPr>
        <w:t>Pob</w:t>
      </w:r>
      <w:proofErr w:type="spellEnd"/>
      <w:r w:rsidRPr="00B73A2B">
        <w:rPr>
          <w:rFonts w:ascii="Abadi" w:eastAsiaTheme="minorEastAsia" w:hAnsi="Abadi" w:cstheme="minorBidi"/>
          <w:bCs/>
        </w:rPr>
        <w:t xml:space="preserve"> </w:t>
      </w:r>
      <w:proofErr w:type="spellStart"/>
      <w:r w:rsidRPr="00B73A2B">
        <w:rPr>
          <w:rFonts w:ascii="Abadi" w:eastAsiaTheme="minorEastAsia" w:hAnsi="Abadi" w:cstheme="minorBidi"/>
          <w:bCs/>
        </w:rPr>
        <w:t>Lwc</w:t>
      </w:r>
      <w:proofErr w:type="spellEnd"/>
      <w:r w:rsidRPr="00B73A2B">
        <w:rPr>
          <w:rFonts w:ascii="Abadi" w:eastAsiaTheme="minorEastAsia" w:hAnsi="Abadi" w:cstheme="minorBidi"/>
          <w:bCs/>
        </w:rPr>
        <w:t>!</w:t>
      </w:r>
    </w:p>
    <w:p w14:paraId="647FD1B8" w14:textId="77777777" w:rsidR="007B1499" w:rsidRPr="007B1499" w:rsidRDefault="007B1499" w:rsidP="007B149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Times New Roman" w:eastAsia="Times New Roman" w:hAnsi="Times New Roman" w:cs="Times New Roman"/>
          <w:color w:val="auto"/>
          <w:sz w:val="24"/>
          <w:szCs w:val="24"/>
        </w:rPr>
      </w:pPr>
    </w:p>
    <w:p w14:paraId="22A016C3" w14:textId="3D714A0A" w:rsidR="002B33C0" w:rsidRDefault="002B33C0" w:rsidP="002B33C0">
      <w:pPr>
        <w:pStyle w:val="NoSpacing"/>
        <w:rPr>
          <w:rFonts w:ascii="Abadi" w:eastAsiaTheme="minorEastAsia" w:hAnsi="Abadi" w:cstheme="minorBidi"/>
        </w:rPr>
      </w:pPr>
    </w:p>
    <w:p w14:paraId="71858595" w14:textId="75454B62" w:rsidR="002B33C0" w:rsidRDefault="002B33C0" w:rsidP="002B33C0">
      <w:pPr>
        <w:pStyle w:val="NoSpacing"/>
        <w:rPr>
          <w:rFonts w:ascii="Abadi" w:eastAsiaTheme="minorEastAsia" w:hAnsi="Abadi" w:cstheme="minorBidi"/>
          <w:b/>
          <w:u w:val="single"/>
        </w:rPr>
      </w:pPr>
    </w:p>
    <w:p w14:paraId="234E3825" w14:textId="0AEA5A14" w:rsidR="002B33C0" w:rsidRDefault="002B33C0" w:rsidP="002B33C0">
      <w:pPr>
        <w:pStyle w:val="NoSpacing"/>
        <w:rPr>
          <w:rFonts w:ascii="Abadi" w:eastAsiaTheme="minorEastAsia" w:hAnsi="Abadi" w:cstheme="minorBidi"/>
          <w:b/>
          <w:u w:val="single"/>
        </w:rPr>
      </w:pPr>
    </w:p>
    <w:p w14:paraId="69897BB7" w14:textId="64620604" w:rsidR="002B33C0" w:rsidRDefault="002B33C0" w:rsidP="002B33C0">
      <w:pPr>
        <w:pStyle w:val="NoSpacing"/>
        <w:rPr>
          <w:rFonts w:ascii="Abadi" w:eastAsiaTheme="minorEastAsia" w:hAnsi="Abadi" w:cstheme="minorBidi"/>
          <w:b/>
          <w:u w:val="single"/>
        </w:rPr>
      </w:pPr>
    </w:p>
    <w:p w14:paraId="1AA1BA1F" w14:textId="77777777" w:rsidR="002B33C0" w:rsidRDefault="002B33C0" w:rsidP="002B33C0">
      <w:pPr>
        <w:pStyle w:val="NoSpacing"/>
        <w:rPr>
          <w:rFonts w:ascii="Abadi" w:eastAsiaTheme="minorEastAsia" w:hAnsi="Abadi" w:cstheme="minorBidi"/>
          <w:b/>
          <w:u w:val="single"/>
        </w:rPr>
      </w:pPr>
    </w:p>
    <w:p w14:paraId="36287F7F" w14:textId="33920087" w:rsidR="006E34F6" w:rsidRPr="007D5CF6" w:rsidRDefault="006E34F6" w:rsidP="006E34F6">
      <w:pPr>
        <w:pStyle w:val="NoSpacing"/>
        <w:rPr>
          <w:rFonts w:ascii="Abadi" w:eastAsiaTheme="minorEastAsia" w:hAnsi="Abadi" w:cstheme="minorBidi"/>
          <w:b/>
          <w:u w:val="single"/>
        </w:rPr>
      </w:pPr>
      <w:r>
        <w:rPr>
          <w:rFonts w:ascii="Abadi" w:eastAsiaTheme="minorEastAsia" w:hAnsi="Abadi" w:cstheme="minorBidi"/>
          <w:b/>
          <w:u w:val="single"/>
        </w:rPr>
        <w:t>Headlice</w:t>
      </w:r>
    </w:p>
    <w:p w14:paraId="4AB0002E" w14:textId="6FFB6ABA" w:rsidR="006E34F6" w:rsidRDefault="006E34F6" w:rsidP="006E34F6">
      <w:pPr>
        <w:pStyle w:val="NoSpacing"/>
        <w:rPr>
          <w:rStyle w:val="Hyperlink"/>
          <w:rFonts w:ascii="Abadi" w:eastAsiaTheme="minorEastAsia" w:hAnsi="Abadi" w:cstheme="minorBidi"/>
        </w:rPr>
      </w:pPr>
      <w:r>
        <w:rPr>
          <w:rFonts w:ascii="Abadi" w:eastAsiaTheme="minorEastAsia" w:hAnsi="Abadi" w:cstheme="minorBidi"/>
        </w:rPr>
        <w:t>We continue to have</w:t>
      </w:r>
      <w:r w:rsidRPr="007D5CF6">
        <w:rPr>
          <w:rFonts w:ascii="Abadi" w:eastAsiaTheme="minorEastAsia" w:hAnsi="Abadi" w:cstheme="minorBidi"/>
        </w:rPr>
        <w:t xml:space="preserve"> increase in cases of children with headlice. Please could you check your children’s hair regularly. More advice about headlice and how to treat them can be found on the NHS website – click on the link below. </w:t>
      </w:r>
      <w:hyperlink r:id="rId9" w:anchor=":~:text=Headlice%20is%20one%20of%20the,more%20information%20on%20the%20service.&amp;text=Lice%20and%20nits%20can%20be%20removed%20by%20wet%20combing." w:history="1">
        <w:r w:rsidRPr="007D5CF6">
          <w:rPr>
            <w:rStyle w:val="Hyperlink"/>
            <w:rFonts w:ascii="Abadi" w:eastAsiaTheme="minorEastAsia" w:hAnsi="Abadi" w:cstheme="minorBidi"/>
          </w:rPr>
          <w:t>https://111.wales.nhs.uk/encyclopaedia/h/article/headliceandnits/#:~:text=Headlice%20is%20one%20of%20the,more%20information%20on%20the%20service.&amp;text=Lice%20and%20nits%20can%20be%20removed%20by%20wet%20combing.</w:t>
        </w:r>
      </w:hyperlink>
    </w:p>
    <w:p w14:paraId="1B3A5902" w14:textId="77777777" w:rsidR="006E34F6" w:rsidRDefault="006E34F6" w:rsidP="006E34F6">
      <w:pPr>
        <w:pStyle w:val="NoSpacing"/>
        <w:rPr>
          <w:rStyle w:val="Hyperlink"/>
          <w:rFonts w:ascii="Abadi" w:eastAsiaTheme="minorEastAsia" w:hAnsi="Abadi" w:cstheme="minorBidi"/>
        </w:rPr>
      </w:pPr>
    </w:p>
    <w:p w14:paraId="752F94EB" w14:textId="4BB84667" w:rsidR="00FF4649" w:rsidRDefault="00733550" w:rsidP="002B33C0">
      <w:pPr>
        <w:pStyle w:val="NoSpacing"/>
        <w:rPr>
          <w:rFonts w:ascii="Abadi" w:eastAsiaTheme="minorEastAsia" w:hAnsi="Abadi" w:cstheme="minorBidi"/>
          <w:b/>
          <w:u w:val="single"/>
        </w:rPr>
      </w:pPr>
      <w:r>
        <w:rPr>
          <w:rFonts w:ascii="Abadi" w:eastAsiaTheme="minorEastAsia" w:hAnsi="Abadi" w:cstheme="minorBidi"/>
          <w:b/>
          <w:u w:val="single"/>
        </w:rPr>
        <w:t>Message from Humanity Champions Parliament Group</w:t>
      </w:r>
    </w:p>
    <w:p w14:paraId="4A8F6E03" w14:textId="5E79D8DD" w:rsidR="00733550" w:rsidRPr="0099007C"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rPr>
      </w:pPr>
      <w:r w:rsidRPr="0099007C">
        <w:rPr>
          <w:rFonts w:ascii="Abadi" w:eastAsia="Times New Roman" w:hAnsi="Abadi" w:cs="Arial"/>
          <w:color w:val="222222"/>
        </w:rPr>
        <w:t>In Humanity Champions parliament group we have been discussing the possibility</w:t>
      </w:r>
    </w:p>
    <w:p w14:paraId="7B7C3FC7" w14:textId="13BC9077" w:rsidR="00733550" w:rsidRPr="0099007C"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rPr>
      </w:pPr>
      <w:r w:rsidRPr="0099007C">
        <w:rPr>
          <w:rFonts w:ascii="Abadi" w:eastAsia="Times New Roman" w:hAnsi="Abadi" w:cs="Arial"/>
          <w:color w:val="222222"/>
        </w:rPr>
        <w:t xml:space="preserve">of each class developing links with another class in a different country. A bit like having a pen pal. We thought the best way to do this was to firstly ask parents and teachers if they have any connections with school in another country. </w:t>
      </w:r>
    </w:p>
    <w:p w14:paraId="7FEC59C5" w14:textId="41D4AB30" w:rsidR="00733550" w:rsidRPr="0099007C"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rPr>
      </w:pPr>
      <w:r w:rsidRPr="0099007C">
        <w:rPr>
          <w:rFonts w:ascii="Abadi" w:eastAsia="Times New Roman" w:hAnsi="Abadi" w:cs="Arial"/>
          <w:color w:val="222222"/>
        </w:rPr>
        <w:t>Please could you email the office if you have friends or relatives who live elsewhere and would like to connect our schools.</w:t>
      </w:r>
    </w:p>
    <w:p w14:paraId="50A962D9" w14:textId="65A1C8F6" w:rsidR="00733550" w:rsidRP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p>
    <w:p w14:paraId="69821ABF" w14:textId="51072CA0" w:rsidR="006D4668" w:rsidRPr="007B1499" w:rsidRDefault="007B1499" w:rsidP="00012A38">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Arial"/>
          <w:b/>
          <w:iCs/>
          <w:u w:val="single"/>
        </w:rPr>
      </w:pPr>
      <w:r w:rsidRPr="007B1499">
        <w:rPr>
          <w:rFonts w:ascii="Abadi" w:eastAsia="Times New Roman" w:hAnsi="Abadi" w:cs="Arial"/>
          <w:b/>
          <w:iCs/>
          <w:u w:val="single"/>
        </w:rPr>
        <w:t>Uniform donations</w:t>
      </w:r>
    </w:p>
    <w:p w14:paraId="467FD27B" w14:textId="7240B576" w:rsidR="007B1499" w:rsidRPr="007B1499" w:rsidRDefault="007B1499" w:rsidP="00012A38">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rPr>
      </w:pPr>
      <w:r w:rsidRPr="007B1499">
        <w:rPr>
          <w:rFonts w:ascii="Abadi" w:eastAsia="Times New Roman" w:hAnsi="Abadi" w:cs="Times New Roman"/>
          <w:color w:val="auto"/>
        </w:rPr>
        <w:t>We will be giving away prelove</w:t>
      </w:r>
      <w:r>
        <w:rPr>
          <w:rFonts w:ascii="Abadi" w:eastAsia="Times New Roman" w:hAnsi="Abadi" w:cs="Times New Roman"/>
          <w:color w:val="auto"/>
        </w:rPr>
        <w:t>d</w:t>
      </w:r>
      <w:r w:rsidRPr="007B1499">
        <w:rPr>
          <w:rFonts w:ascii="Abadi" w:eastAsia="Times New Roman" w:hAnsi="Abadi" w:cs="Times New Roman"/>
          <w:color w:val="auto"/>
        </w:rPr>
        <w:t xml:space="preserve"> school uniform very soon. Please could you donate any uniform your children have grown out of</w:t>
      </w:r>
      <w:r>
        <w:rPr>
          <w:rFonts w:ascii="Abadi" w:eastAsia="Times New Roman" w:hAnsi="Abadi" w:cs="Times New Roman"/>
          <w:color w:val="auto"/>
        </w:rPr>
        <w:t xml:space="preserve">? </w:t>
      </w:r>
      <w:r w:rsidR="00473317">
        <w:rPr>
          <w:rFonts w:ascii="Abadi" w:eastAsia="Times New Roman" w:hAnsi="Abadi" w:cs="Times New Roman"/>
          <w:color w:val="auto"/>
        </w:rPr>
        <w:t>We will let you know the date next week.</w:t>
      </w: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7D5CF6" w:rsidRPr="0088006B" w14:paraId="12BFCFF8" w14:textId="77777777" w:rsidTr="009F705B">
        <w:trPr>
          <w:trHeight w:val="240"/>
        </w:trPr>
        <w:tc>
          <w:tcPr>
            <w:tcW w:w="4678" w:type="dxa"/>
            <w:gridSpan w:val="2"/>
            <w:shd w:val="clear" w:color="auto" w:fill="D9D9D9" w:themeFill="background1" w:themeFillShade="D9"/>
          </w:tcPr>
          <w:p w14:paraId="727BCEF7" w14:textId="77777777" w:rsidR="007D5CF6" w:rsidRPr="006D4668" w:rsidRDefault="007D5CF6" w:rsidP="007D5CF6">
            <w:pPr>
              <w:pStyle w:val="NoSpacing"/>
              <w:rPr>
                <w:rFonts w:ascii="Abadi" w:eastAsiaTheme="minorEastAsia" w:hAnsi="Abadi" w:cstheme="minorBidi"/>
                <w:b/>
                <w:bCs/>
                <w:color w:val="1F4E79"/>
              </w:rPr>
            </w:pPr>
            <w:r w:rsidRPr="006D4668">
              <w:rPr>
                <w:rFonts w:ascii="Abadi" w:eastAsiaTheme="minorEastAsia" w:hAnsi="Abadi" w:cstheme="minorBidi"/>
                <w:b/>
                <w:bCs/>
              </w:rPr>
              <w:t>Calendar Dates</w:t>
            </w:r>
          </w:p>
        </w:tc>
      </w:tr>
      <w:tr w:rsidR="007D5CF6" w:rsidRPr="0088006B" w14:paraId="2DD131DB" w14:textId="77777777" w:rsidTr="009F705B">
        <w:trPr>
          <w:trHeight w:val="240"/>
        </w:trPr>
        <w:tc>
          <w:tcPr>
            <w:tcW w:w="1559" w:type="dxa"/>
          </w:tcPr>
          <w:p w14:paraId="520D2026" w14:textId="77777777" w:rsidR="007D5CF6" w:rsidRPr="006D4668" w:rsidRDefault="007D5CF6" w:rsidP="007D5CF6">
            <w:pPr>
              <w:pStyle w:val="NoSpacing"/>
              <w:rPr>
                <w:rFonts w:ascii="Abadi" w:hAnsi="Abadi"/>
                <w:b/>
              </w:rPr>
            </w:pPr>
            <w:r w:rsidRPr="006D4668">
              <w:rPr>
                <w:rFonts w:ascii="Abadi" w:hAnsi="Abadi"/>
                <w:b/>
              </w:rPr>
              <w:t>Weds 24</w:t>
            </w:r>
            <w:r w:rsidRPr="006D4668">
              <w:rPr>
                <w:rFonts w:ascii="Abadi" w:hAnsi="Abadi"/>
                <w:b/>
                <w:vertAlign w:val="superscript"/>
              </w:rPr>
              <w:t>th</w:t>
            </w:r>
            <w:r w:rsidRPr="006D4668">
              <w:rPr>
                <w:rFonts w:ascii="Abadi" w:hAnsi="Abadi"/>
                <w:b/>
              </w:rPr>
              <w:t xml:space="preserve"> Jan – Weds 20</w:t>
            </w:r>
            <w:r w:rsidRPr="006D4668">
              <w:rPr>
                <w:rFonts w:ascii="Abadi" w:hAnsi="Abadi"/>
                <w:b/>
                <w:vertAlign w:val="superscript"/>
              </w:rPr>
              <w:t>th</w:t>
            </w:r>
            <w:r w:rsidRPr="006D4668">
              <w:rPr>
                <w:rFonts w:ascii="Abadi" w:hAnsi="Abadi"/>
                <w:b/>
              </w:rPr>
              <w:t xml:space="preserve"> March</w:t>
            </w:r>
          </w:p>
        </w:tc>
        <w:tc>
          <w:tcPr>
            <w:tcW w:w="3119" w:type="dxa"/>
          </w:tcPr>
          <w:p w14:paraId="5C972772" w14:textId="77777777" w:rsidR="007D5CF6" w:rsidRPr="006D4668" w:rsidRDefault="007D5CF6" w:rsidP="007D5CF6">
            <w:pPr>
              <w:pStyle w:val="NoSpacing"/>
              <w:rPr>
                <w:rFonts w:ascii="Abadi" w:hAnsi="Abadi"/>
                <w:b/>
              </w:rPr>
            </w:pPr>
            <w:r w:rsidRPr="006D4668">
              <w:rPr>
                <w:rFonts w:ascii="Abadi" w:hAnsi="Abadi"/>
                <w:b/>
              </w:rPr>
              <w:t>Gateway Rugby Y4- fortnightly</w:t>
            </w:r>
          </w:p>
        </w:tc>
      </w:tr>
      <w:tr w:rsidR="007D5CF6" w:rsidRPr="0088006B" w14:paraId="4DD49A8F" w14:textId="77777777" w:rsidTr="009F705B">
        <w:trPr>
          <w:trHeight w:val="240"/>
        </w:trPr>
        <w:tc>
          <w:tcPr>
            <w:tcW w:w="1559" w:type="dxa"/>
          </w:tcPr>
          <w:p w14:paraId="012280E4" w14:textId="77777777" w:rsidR="007D5CF6" w:rsidRPr="006D4668" w:rsidRDefault="007D5CF6" w:rsidP="007D5CF6">
            <w:pPr>
              <w:pStyle w:val="NoSpacing"/>
              <w:rPr>
                <w:rFonts w:ascii="Abadi" w:hAnsi="Abadi"/>
                <w:b/>
              </w:rPr>
            </w:pPr>
            <w:r w:rsidRPr="006D4668">
              <w:rPr>
                <w:rFonts w:ascii="Abadi" w:hAnsi="Abadi"/>
                <w:b/>
              </w:rPr>
              <w:t>Thurs 22</w:t>
            </w:r>
            <w:r w:rsidRPr="006D4668">
              <w:rPr>
                <w:rFonts w:ascii="Abadi" w:hAnsi="Abadi"/>
                <w:b/>
                <w:vertAlign w:val="superscript"/>
              </w:rPr>
              <w:t>nd</w:t>
            </w:r>
            <w:r w:rsidRPr="006D4668">
              <w:rPr>
                <w:rFonts w:ascii="Abadi" w:hAnsi="Abadi"/>
                <w:b/>
              </w:rPr>
              <w:t xml:space="preserve"> Feb – 21</w:t>
            </w:r>
            <w:r w:rsidRPr="006D4668">
              <w:rPr>
                <w:rFonts w:ascii="Abadi" w:hAnsi="Abadi"/>
                <w:b/>
                <w:vertAlign w:val="superscript"/>
              </w:rPr>
              <w:t>st</w:t>
            </w:r>
            <w:r w:rsidRPr="006D4668">
              <w:rPr>
                <w:rFonts w:ascii="Abadi" w:hAnsi="Abadi"/>
                <w:b/>
              </w:rPr>
              <w:t xml:space="preserve"> Mar</w:t>
            </w:r>
          </w:p>
        </w:tc>
        <w:tc>
          <w:tcPr>
            <w:tcW w:w="3119" w:type="dxa"/>
          </w:tcPr>
          <w:p w14:paraId="23B76619" w14:textId="77777777" w:rsidR="007D5CF6" w:rsidRPr="006D4668" w:rsidRDefault="007D5CF6" w:rsidP="007D5CF6">
            <w:pPr>
              <w:pStyle w:val="NoSpacing"/>
              <w:rPr>
                <w:rFonts w:ascii="Abadi" w:hAnsi="Abadi"/>
                <w:b/>
              </w:rPr>
            </w:pPr>
            <w:r w:rsidRPr="006D4668">
              <w:rPr>
                <w:rFonts w:ascii="Abadi" w:hAnsi="Abadi"/>
                <w:b/>
              </w:rPr>
              <w:t>County in the Community -Y6</w:t>
            </w:r>
          </w:p>
        </w:tc>
      </w:tr>
      <w:tr w:rsidR="007D5CF6" w:rsidRPr="0088006B" w14:paraId="0474B334" w14:textId="77777777" w:rsidTr="009F705B">
        <w:trPr>
          <w:trHeight w:val="240"/>
        </w:trPr>
        <w:tc>
          <w:tcPr>
            <w:tcW w:w="1559" w:type="dxa"/>
          </w:tcPr>
          <w:p w14:paraId="1C584339" w14:textId="77777777" w:rsidR="007D5CF6" w:rsidRPr="006D4668" w:rsidRDefault="007D5CF6" w:rsidP="007D5CF6">
            <w:pPr>
              <w:pStyle w:val="NoSpacing"/>
              <w:rPr>
                <w:rFonts w:ascii="Abadi" w:hAnsi="Abadi"/>
                <w:sz w:val="21"/>
                <w:szCs w:val="21"/>
              </w:rPr>
            </w:pPr>
            <w:r w:rsidRPr="006D4668">
              <w:rPr>
                <w:rFonts w:ascii="Abadi" w:hAnsi="Abadi"/>
                <w:sz w:val="21"/>
                <w:szCs w:val="21"/>
              </w:rPr>
              <w:t>Mon 11</w:t>
            </w:r>
            <w:r w:rsidRPr="006D4668">
              <w:rPr>
                <w:rFonts w:ascii="Abadi" w:hAnsi="Abadi"/>
                <w:sz w:val="21"/>
                <w:szCs w:val="21"/>
                <w:vertAlign w:val="superscript"/>
              </w:rPr>
              <w:t>th</w:t>
            </w:r>
            <w:r w:rsidRPr="006D4668">
              <w:rPr>
                <w:rFonts w:ascii="Abadi" w:hAnsi="Abadi"/>
                <w:sz w:val="21"/>
                <w:szCs w:val="21"/>
              </w:rPr>
              <w:t xml:space="preserve"> Mar-Fri 15</w:t>
            </w:r>
            <w:r w:rsidRPr="006D4668">
              <w:rPr>
                <w:rFonts w:ascii="Abadi" w:hAnsi="Abadi"/>
                <w:sz w:val="21"/>
                <w:szCs w:val="21"/>
                <w:vertAlign w:val="superscript"/>
              </w:rPr>
              <w:t>th</w:t>
            </w:r>
            <w:r w:rsidRPr="006D4668">
              <w:rPr>
                <w:rFonts w:ascii="Abadi" w:hAnsi="Abadi"/>
                <w:sz w:val="21"/>
                <w:szCs w:val="21"/>
              </w:rPr>
              <w:t xml:space="preserve"> Mar</w:t>
            </w:r>
          </w:p>
        </w:tc>
        <w:tc>
          <w:tcPr>
            <w:tcW w:w="3119" w:type="dxa"/>
          </w:tcPr>
          <w:p w14:paraId="0117ADD7" w14:textId="77777777" w:rsidR="007D5CF6" w:rsidRPr="006D4668" w:rsidRDefault="007D5CF6" w:rsidP="007D5CF6">
            <w:pPr>
              <w:pStyle w:val="NoSpacing"/>
              <w:rPr>
                <w:rFonts w:ascii="Abadi" w:hAnsi="Abadi"/>
              </w:rPr>
            </w:pPr>
            <w:proofErr w:type="spellStart"/>
            <w:r w:rsidRPr="006D4668">
              <w:rPr>
                <w:rFonts w:ascii="Abadi" w:hAnsi="Abadi"/>
              </w:rPr>
              <w:t>Sustrans</w:t>
            </w:r>
            <w:proofErr w:type="spellEnd"/>
            <w:r w:rsidRPr="006D4668">
              <w:rPr>
                <w:rFonts w:ascii="Abadi" w:hAnsi="Abadi"/>
              </w:rPr>
              <w:t xml:space="preserve"> Walk and Wheel</w:t>
            </w:r>
          </w:p>
        </w:tc>
      </w:tr>
      <w:tr w:rsidR="007D5CF6" w:rsidRPr="0088006B" w14:paraId="2D68D9A2" w14:textId="77777777" w:rsidTr="009F705B">
        <w:trPr>
          <w:trHeight w:val="240"/>
        </w:trPr>
        <w:tc>
          <w:tcPr>
            <w:tcW w:w="1559" w:type="dxa"/>
          </w:tcPr>
          <w:p w14:paraId="0C744A66" w14:textId="77777777" w:rsidR="007D5CF6" w:rsidRDefault="007D5CF6" w:rsidP="007D5CF6">
            <w:pPr>
              <w:pStyle w:val="NoSpacing"/>
              <w:rPr>
                <w:rFonts w:ascii="Abadi" w:hAnsi="Abadi"/>
              </w:rPr>
            </w:pPr>
            <w:r w:rsidRPr="00481247">
              <w:rPr>
                <w:rFonts w:ascii="Abadi" w:hAnsi="Abadi"/>
              </w:rPr>
              <w:t>Wed 13</w:t>
            </w:r>
            <w:r w:rsidRPr="00481247">
              <w:rPr>
                <w:rFonts w:ascii="Abadi" w:hAnsi="Abadi"/>
                <w:vertAlign w:val="superscript"/>
              </w:rPr>
              <w:t>th</w:t>
            </w:r>
            <w:r w:rsidRPr="00481247">
              <w:rPr>
                <w:rFonts w:ascii="Abadi" w:hAnsi="Abadi"/>
              </w:rPr>
              <w:t xml:space="preserve"> Mar</w:t>
            </w:r>
          </w:p>
          <w:p w14:paraId="0C0B77CF" w14:textId="5B90C96C" w:rsidR="006E34F6" w:rsidRPr="0099007C" w:rsidRDefault="006E34F6" w:rsidP="007D5CF6">
            <w:pPr>
              <w:pStyle w:val="NoSpacing"/>
              <w:rPr>
                <w:rFonts w:ascii="Abadi" w:hAnsi="Abadi"/>
                <w:b/>
              </w:rPr>
            </w:pPr>
            <w:r w:rsidRPr="0099007C">
              <w:rPr>
                <w:rFonts w:ascii="Abadi" w:hAnsi="Abadi"/>
                <w:b/>
                <w:color w:val="FF0000"/>
              </w:rPr>
              <w:t>TIME CHANGE</w:t>
            </w:r>
          </w:p>
        </w:tc>
        <w:tc>
          <w:tcPr>
            <w:tcW w:w="3119" w:type="dxa"/>
          </w:tcPr>
          <w:p w14:paraId="2EFFFBBA" w14:textId="39A0BE98" w:rsidR="007D5CF6" w:rsidRPr="00481247" w:rsidRDefault="007D5CF6" w:rsidP="007D5CF6">
            <w:pPr>
              <w:pStyle w:val="NoSpacing"/>
              <w:rPr>
                <w:rFonts w:ascii="Abadi" w:hAnsi="Abadi"/>
              </w:rPr>
            </w:pPr>
            <w:r w:rsidRPr="00481247">
              <w:rPr>
                <w:rFonts w:ascii="Abadi" w:hAnsi="Abadi"/>
              </w:rPr>
              <w:t xml:space="preserve">Year 3 and 4 Easter Play – </w:t>
            </w:r>
            <w:r w:rsidR="006E34F6" w:rsidRPr="003E57A7">
              <w:rPr>
                <w:rFonts w:ascii="Abadi" w:hAnsi="Abadi"/>
                <w:color w:val="FF0000"/>
              </w:rPr>
              <w:t>1.45pm</w:t>
            </w:r>
            <w:r w:rsidR="00481247" w:rsidRPr="003E57A7">
              <w:rPr>
                <w:rFonts w:ascii="Abadi" w:hAnsi="Abadi"/>
                <w:color w:val="FF0000"/>
              </w:rPr>
              <w:t xml:space="preserve"> </w:t>
            </w:r>
            <w:r w:rsidR="00481247">
              <w:rPr>
                <w:rFonts w:ascii="Abadi" w:hAnsi="Abadi"/>
              </w:rPr>
              <w:t xml:space="preserve">- </w:t>
            </w:r>
            <w:r w:rsidR="00481247" w:rsidRPr="00481247">
              <w:rPr>
                <w:rFonts w:ascii="Abadi" w:hAnsi="Abadi"/>
              </w:rPr>
              <w:t>Year 3 parents watch</w:t>
            </w:r>
          </w:p>
        </w:tc>
      </w:tr>
      <w:tr w:rsidR="007D5CF6" w:rsidRPr="0088006B" w14:paraId="1A5B9C21" w14:textId="77777777" w:rsidTr="009F705B">
        <w:trPr>
          <w:trHeight w:val="240"/>
        </w:trPr>
        <w:tc>
          <w:tcPr>
            <w:tcW w:w="1559" w:type="dxa"/>
          </w:tcPr>
          <w:p w14:paraId="08C4A9DF" w14:textId="77777777" w:rsidR="007D5CF6" w:rsidRDefault="007D5CF6" w:rsidP="007D5CF6">
            <w:pPr>
              <w:pStyle w:val="NoSpacing"/>
              <w:rPr>
                <w:rFonts w:ascii="Abadi" w:hAnsi="Abadi"/>
              </w:rPr>
            </w:pPr>
            <w:r w:rsidRPr="00481247">
              <w:rPr>
                <w:rFonts w:ascii="Abadi" w:hAnsi="Abadi"/>
              </w:rPr>
              <w:t>Thurs 14</w:t>
            </w:r>
            <w:r w:rsidRPr="00481247">
              <w:rPr>
                <w:rFonts w:ascii="Abadi" w:hAnsi="Abadi"/>
                <w:vertAlign w:val="superscript"/>
              </w:rPr>
              <w:t>th</w:t>
            </w:r>
            <w:r w:rsidRPr="00481247">
              <w:rPr>
                <w:rFonts w:ascii="Abadi" w:hAnsi="Abadi"/>
              </w:rPr>
              <w:t xml:space="preserve"> Mar</w:t>
            </w:r>
          </w:p>
          <w:p w14:paraId="2A71D759" w14:textId="63FBD1CA" w:rsidR="006E34F6" w:rsidRPr="0099007C" w:rsidRDefault="006E34F6" w:rsidP="007D5CF6">
            <w:pPr>
              <w:pStyle w:val="NoSpacing"/>
              <w:rPr>
                <w:rFonts w:ascii="Abadi" w:hAnsi="Abadi"/>
                <w:b/>
              </w:rPr>
            </w:pPr>
            <w:r w:rsidRPr="0099007C">
              <w:rPr>
                <w:rFonts w:ascii="Abadi" w:hAnsi="Abadi"/>
                <w:b/>
                <w:color w:val="FF0000"/>
              </w:rPr>
              <w:t>TIME CHANGE</w:t>
            </w:r>
          </w:p>
        </w:tc>
        <w:tc>
          <w:tcPr>
            <w:tcW w:w="3119" w:type="dxa"/>
          </w:tcPr>
          <w:p w14:paraId="6C5F2D59" w14:textId="49E38621" w:rsidR="007D5CF6" w:rsidRPr="00481247" w:rsidRDefault="007D5CF6" w:rsidP="007D5CF6">
            <w:pPr>
              <w:pStyle w:val="NoSpacing"/>
              <w:rPr>
                <w:rFonts w:ascii="Abadi" w:hAnsi="Abadi"/>
              </w:rPr>
            </w:pPr>
            <w:r w:rsidRPr="00481247">
              <w:rPr>
                <w:rFonts w:ascii="Abadi" w:hAnsi="Abadi"/>
              </w:rPr>
              <w:t xml:space="preserve">Year 3 and 4 Easter Play – </w:t>
            </w:r>
            <w:r w:rsidR="006E34F6" w:rsidRPr="003E57A7">
              <w:rPr>
                <w:rFonts w:ascii="Abadi" w:hAnsi="Abadi"/>
                <w:color w:val="FF0000"/>
              </w:rPr>
              <w:t>1.45</w:t>
            </w:r>
            <w:r w:rsidR="008C34D4" w:rsidRPr="003E57A7">
              <w:rPr>
                <w:rFonts w:ascii="Abadi" w:hAnsi="Abadi"/>
                <w:color w:val="FF0000"/>
              </w:rPr>
              <w:t>pm</w:t>
            </w:r>
            <w:r w:rsidR="00481247" w:rsidRPr="003E57A7">
              <w:rPr>
                <w:rFonts w:ascii="Abadi" w:hAnsi="Abadi"/>
                <w:color w:val="FF0000"/>
              </w:rPr>
              <w:t xml:space="preserve"> </w:t>
            </w:r>
            <w:r w:rsidR="00481247">
              <w:rPr>
                <w:rFonts w:ascii="Abadi" w:hAnsi="Abadi"/>
              </w:rPr>
              <w:t xml:space="preserve">- </w:t>
            </w:r>
            <w:r w:rsidR="00481247" w:rsidRPr="00481247">
              <w:rPr>
                <w:rFonts w:ascii="Abadi" w:hAnsi="Abadi"/>
              </w:rPr>
              <w:t>Year 4 parents watch</w:t>
            </w:r>
          </w:p>
        </w:tc>
      </w:tr>
      <w:tr w:rsidR="007D5CF6" w:rsidRPr="0088006B" w14:paraId="1595149F" w14:textId="77777777" w:rsidTr="009F705B">
        <w:trPr>
          <w:trHeight w:val="240"/>
        </w:trPr>
        <w:tc>
          <w:tcPr>
            <w:tcW w:w="1559" w:type="dxa"/>
          </w:tcPr>
          <w:p w14:paraId="61B4D7F9" w14:textId="77777777" w:rsidR="007D5CF6" w:rsidRPr="006D4668" w:rsidRDefault="007D5CF6" w:rsidP="007D5CF6">
            <w:pPr>
              <w:pStyle w:val="NoSpacing"/>
              <w:rPr>
                <w:rFonts w:ascii="Abadi" w:hAnsi="Abadi"/>
              </w:rPr>
            </w:pPr>
            <w:r w:rsidRPr="006D4668">
              <w:rPr>
                <w:rFonts w:ascii="Abadi" w:hAnsi="Abadi"/>
              </w:rPr>
              <w:t>Fri 15</w:t>
            </w:r>
            <w:r w:rsidRPr="006D4668">
              <w:rPr>
                <w:rFonts w:ascii="Abadi" w:hAnsi="Abadi"/>
                <w:vertAlign w:val="superscript"/>
              </w:rPr>
              <w:t>th</w:t>
            </w:r>
            <w:r w:rsidRPr="006D4668">
              <w:rPr>
                <w:rFonts w:ascii="Abadi" w:hAnsi="Abadi"/>
              </w:rPr>
              <w:t xml:space="preserve"> Mar</w:t>
            </w:r>
          </w:p>
        </w:tc>
        <w:tc>
          <w:tcPr>
            <w:tcW w:w="3119" w:type="dxa"/>
          </w:tcPr>
          <w:p w14:paraId="71CE6211" w14:textId="3EB0E696" w:rsidR="007D5CF6" w:rsidRPr="006D4668" w:rsidRDefault="007D5CF6" w:rsidP="007D5CF6">
            <w:pPr>
              <w:pStyle w:val="NoSpacing"/>
              <w:rPr>
                <w:rFonts w:ascii="Abadi" w:hAnsi="Abadi"/>
              </w:rPr>
            </w:pPr>
            <w:r w:rsidRPr="006D4668">
              <w:rPr>
                <w:rFonts w:ascii="Abadi" w:hAnsi="Abadi"/>
              </w:rPr>
              <w:t>St Joseph’s Day -</w:t>
            </w:r>
            <w:r w:rsidRPr="006D4668">
              <w:rPr>
                <w:sz w:val="21"/>
                <w:szCs w:val="21"/>
              </w:rPr>
              <w:t xml:space="preserve"> </w:t>
            </w:r>
            <w:r w:rsidRPr="006D4668">
              <w:rPr>
                <w:rFonts w:ascii="Abadi" w:hAnsi="Abadi"/>
              </w:rPr>
              <w:t xml:space="preserve">whole school celebration Y1 leading the </w:t>
            </w:r>
            <w:r w:rsidR="008C34D4" w:rsidRPr="006D4668">
              <w:rPr>
                <w:rFonts w:ascii="Abadi" w:hAnsi="Abadi"/>
              </w:rPr>
              <w:t>Mass</w:t>
            </w:r>
            <w:r w:rsidRPr="006D4668">
              <w:rPr>
                <w:rFonts w:ascii="Abadi" w:hAnsi="Abadi"/>
              </w:rPr>
              <w:t>, parents invited</w:t>
            </w:r>
            <w:r w:rsidR="008C34D4" w:rsidRPr="006D4668">
              <w:rPr>
                <w:rFonts w:ascii="Abadi" w:hAnsi="Abadi"/>
              </w:rPr>
              <w:t xml:space="preserve"> 2pm</w:t>
            </w:r>
          </w:p>
        </w:tc>
      </w:tr>
      <w:tr w:rsidR="008C34D4" w:rsidRPr="0088006B" w14:paraId="644056A5" w14:textId="77777777" w:rsidTr="009F705B">
        <w:trPr>
          <w:trHeight w:val="240"/>
        </w:trPr>
        <w:tc>
          <w:tcPr>
            <w:tcW w:w="1559" w:type="dxa"/>
          </w:tcPr>
          <w:p w14:paraId="3B111D55" w14:textId="7D412716" w:rsidR="008C34D4" w:rsidRPr="006D4668" w:rsidRDefault="008C34D4" w:rsidP="007D5CF6">
            <w:pPr>
              <w:pStyle w:val="NoSpacing"/>
              <w:rPr>
                <w:rFonts w:ascii="Abadi" w:hAnsi="Abadi"/>
              </w:rPr>
            </w:pPr>
            <w:r w:rsidRPr="006D4668">
              <w:rPr>
                <w:rFonts w:ascii="Abadi" w:hAnsi="Abadi"/>
              </w:rPr>
              <w:t>Mon 18</w:t>
            </w:r>
            <w:r w:rsidRPr="006D4668">
              <w:rPr>
                <w:rFonts w:ascii="Abadi" w:hAnsi="Abadi"/>
                <w:vertAlign w:val="superscript"/>
              </w:rPr>
              <w:t>th</w:t>
            </w:r>
            <w:r w:rsidRPr="006D4668">
              <w:rPr>
                <w:rFonts w:ascii="Abadi" w:hAnsi="Abadi"/>
              </w:rPr>
              <w:t xml:space="preserve"> Mar – Fri 22</w:t>
            </w:r>
            <w:r w:rsidRPr="006D4668">
              <w:rPr>
                <w:rFonts w:ascii="Abadi" w:hAnsi="Abadi"/>
                <w:vertAlign w:val="superscript"/>
              </w:rPr>
              <w:t>nd</w:t>
            </w:r>
            <w:r w:rsidRPr="006D4668">
              <w:rPr>
                <w:rFonts w:ascii="Abadi" w:hAnsi="Abadi"/>
              </w:rPr>
              <w:t xml:space="preserve"> Mar</w:t>
            </w:r>
          </w:p>
        </w:tc>
        <w:tc>
          <w:tcPr>
            <w:tcW w:w="3119" w:type="dxa"/>
          </w:tcPr>
          <w:p w14:paraId="1A9F16F4" w14:textId="5BE217D1" w:rsidR="008C34D4" w:rsidRPr="006D4668" w:rsidRDefault="008C34D4" w:rsidP="007D5CF6">
            <w:pPr>
              <w:pStyle w:val="NoSpacing"/>
              <w:rPr>
                <w:rFonts w:ascii="Abadi" w:hAnsi="Abadi"/>
              </w:rPr>
            </w:pPr>
            <w:r w:rsidRPr="006D4668">
              <w:rPr>
                <w:rFonts w:ascii="Abadi" w:hAnsi="Abadi"/>
              </w:rPr>
              <w:t>School Holy Week</w:t>
            </w:r>
          </w:p>
        </w:tc>
      </w:tr>
      <w:tr w:rsidR="007D5CF6" w:rsidRPr="0088006B" w14:paraId="44EC5738" w14:textId="77777777" w:rsidTr="009F705B">
        <w:trPr>
          <w:trHeight w:val="240"/>
        </w:trPr>
        <w:tc>
          <w:tcPr>
            <w:tcW w:w="1559" w:type="dxa"/>
          </w:tcPr>
          <w:p w14:paraId="1344E7B7" w14:textId="77777777" w:rsidR="007D5CF6" w:rsidRPr="006D4668" w:rsidRDefault="007D5CF6" w:rsidP="007D5CF6">
            <w:pPr>
              <w:pStyle w:val="NoSpacing"/>
              <w:rPr>
                <w:rFonts w:ascii="Abadi" w:hAnsi="Abadi"/>
              </w:rPr>
            </w:pPr>
            <w:r w:rsidRPr="006D4668">
              <w:rPr>
                <w:rFonts w:ascii="Abadi" w:hAnsi="Abadi"/>
              </w:rPr>
              <w:t>Fri 22</w:t>
            </w:r>
            <w:r w:rsidRPr="006D4668">
              <w:rPr>
                <w:rFonts w:ascii="Abadi" w:hAnsi="Abadi"/>
                <w:vertAlign w:val="superscript"/>
              </w:rPr>
              <w:t>nd</w:t>
            </w:r>
            <w:r w:rsidRPr="006D4668">
              <w:rPr>
                <w:rFonts w:ascii="Abadi" w:hAnsi="Abadi"/>
              </w:rPr>
              <w:t xml:space="preserve"> Mar</w:t>
            </w:r>
          </w:p>
        </w:tc>
        <w:tc>
          <w:tcPr>
            <w:tcW w:w="3119" w:type="dxa"/>
          </w:tcPr>
          <w:p w14:paraId="38C3A46D" w14:textId="77777777" w:rsidR="007D5CF6" w:rsidRDefault="007D5CF6" w:rsidP="007D5CF6">
            <w:pPr>
              <w:pStyle w:val="NoSpacing"/>
              <w:rPr>
                <w:rFonts w:ascii="Abadi" w:hAnsi="Abadi"/>
              </w:rPr>
            </w:pPr>
            <w:r w:rsidRPr="006D4668">
              <w:rPr>
                <w:rFonts w:ascii="Abadi" w:hAnsi="Abadi"/>
              </w:rPr>
              <w:t>Last day of term – wear ordinary clothes</w:t>
            </w:r>
          </w:p>
          <w:p w14:paraId="557A03B0" w14:textId="7FE9C278" w:rsidR="00826209" w:rsidRPr="006D4668" w:rsidRDefault="00826209" w:rsidP="007D5CF6">
            <w:pPr>
              <w:pStyle w:val="NoSpacing"/>
              <w:rPr>
                <w:rFonts w:ascii="Abadi" w:hAnsi="Abadi"/>
              </w:rPr>
            </w:pPr>
            <w:r>
              <w:rPr>
                <w:rFonts w:ascii="Abadi" w:hAnsi="Abadi"/>
              </w:rPr>
              <w:t>Easter Egg raffle</w:t>
            </w:r>
          </w:p>
        </w:tc>
      </w:tr>
      <w:tr w:rsidR="007D5CF6" w:rsidRPr="0088006B" w14:paraId="518E38ED" w14:textId="77777777" w:rsidTr="009F705B">
        <w:trPr>
          <w:trHeight w:val="240"/>
        </w:trPr>
        <w:tc>
          <w:tcPr>
            <w:tcW w:w="1559" w:type="dxa"/>
            <w:shd w:val="clear" w:color="auto" w:fill="D9D9D9" w:themeFill="background1" w:themeFillShade="D9"/>
          </w:tcPr>
          <w:p w14:paraId="39DAE8D8" w14:textId="77777777" w:rsidR="007D5CF6" w:rsidRPr="006D4668" w:rsidRDefault="007D5CF6" w:rsidP="007D5CF6">
            <w:pPr>
              <w:pStyle w:val="NoSpacing"/>
              <w:rPr>
                <w:rFonts w:ascii="Abadi" w:hAnsi="Abadi"/>
              </w:rPr>
            </w:pPr>
            <w:r w:rsidRPr="006D4668">
              <w:rPr>
                <w:rFonts w:ascii="Abadi" w:hAnsi="Abadi"/>
                <w:b/>
              </w:rPr>
              <w:t>Mon 25</w:t>
            </w:r>
            <w:r w:rsidRPr="006D4668">
              <w:rPr>
                <w:rFonts w:ascii="Abadi" w:hAnsi="Abadi"/>
                <w:b/>
                <w:vertAlign w:val="superscript"/>
              </w:rPr>
              <w:t>th</w:t>
            </w:r>
            <w:r w:rsidRPr="006D4668">
              <w:rPr>
                <w:rFonts w:ascii="Abadi" w:hAnsi="Abadi"/>
                <w:b/>
              </w:rPr>
              <w:t xml:space="preserve"> Mar – Fri 5</w:t>
            </w:r>
            <w:r w:rsidRPr="006D4668">
              <w:rPr>
                <w:rFonts w:ascii="Abadi" w:hAnsi="Abadi"/>
                <w:b/>
                <w:vertAlign w:val="superscript"/>
              </w:rPr>
              <w:t>th</w:t>
            </w:r>
            <w:r w:rsidRPr="006D4668">
              <w:rPr>
                <w:rFonts w:ascii="Abadi" w:hAnsi="Abadi"/>
                <w:b/>
              </w:rPr>
              <w:t xml:space="preserve"> Apr</w:t>
            </w:r>
          </w:p>
        </w:tc>
        <w:tc>
          <w:tcPr>
            <w:tcW w:w="3119" w:type="dxa"/>
            <w:shd w:val="clear" w:color="auto" w:fill="D9D9D9" w:themeFill="background1" w:themeFillShade="D9"/>
          </w:tcPr>
          <w:p w14:paraId="1E2376B8" w14:textId="77777777" w:rsidR="007D5CF6" w:rsidRPr="006D4668" w:rsidRDefault="007D5CF6" w:rsidP="007D5CF6">
            <w:pPr>
              <w:pStyle w:val="NoSpacing"/>
              <w:rPr>
                <w:rFonts w:ascii="Abadi" w:hAnsi="Abadi"/>
              </w:rPr>
            </w:pPr>
            <w:r w:rsidRPr="006D4668">
              <w:rPr>
                <w:rFonts w:ascii="Abadi" w:hAnsi="Abadi"/>
                <w:b/>
              </w:rPr>
              <w:t>EASTER HOLIDAYS</w:t>
            </w:r>
          </w:p>
        </w:tc>
      </w:tr>
      <w:tr w:rsidR="007D5CF6" w:rsidRPr="0088006B" w14:paraId="4CE428F6" w14:textId="77777777" w:rsidTr="009F705B">
        <w:trPr>
          <w:trHeight w:val="240"/>
        </w:trPr>
        <w:tc>
          <w:tcPr>
            <w:tcW w:w="1559" w:type="dxa"/>
          </w:tcPr>
          <w:p w14:paraId="582AABE5" w14:textId="77777777" w:rsidR="007D5CF6" w:rsidRPr="006D4668" w:rsidRDefault="007D5CF6" w:rsidP="007D5CF6">
            <w:pPr>
              <w:pStyle w:val="NoSpacing"/>
              <w:rPr>
                <w:rFonts w:ascii="Abadi" w:hAnsi="Abadi"/>
              </w:rPr>
            </w:pPr>
            <w:r w:rsidRPr="006D4668">
              <w:rPr>
                <w:rFonts w:ascii="Abadi" w:hAnsi="Abadi"/>
              </w:rPr>
              <w:t>Mon 8</w:t>
            </w:r>
            <w:r w:rsidRPr="006D4668">
              <w:rPr>
                <w:rFonts w:ascii="Abadi" w:hAnsi="Abadi"/>
                <w:vertAlign w:val="superscript"/>
              </w:rPr>
              <w:t>th</w:t>
            </w:r>
            <w:r w:rsidRPr="006D4668">
              <w:rPr>
                <w:rFonts w:ascii="Abadi" w:hAnsi="Abadi"/>
              </w:rPr>
              <w:t xml:space="preserve"> Apr</w:t>
            </w:r>
          </w:p>
        </w:tc>
        <w:tc>
          <w:tcPr>
            <w:tcW w:w="3119" w:type="dxa"/>
          </w:tcPr>
          <w:p w14:paraId="78115B30" w14:textId="77777777" w:rsidR="007D5CF6" w:rsidRPr="006D4668" w:rsidRDefault="007D5CF6" w:rsidP="007D5CF6">
            <w:pPr>
              <w:pStyle w:val="NoSpacing"/>
              <w:rPr>
                <w:rFonts w:ascii="Abadi" w:hAnsi="Abadi"/>
              </w:rPr>
            </w:pPr>
            <w:r w:rsidRPr="006D4668">
              <w:rPr>
                <w:rFonts w:ascii="Abadi" w:hAnsi="Abadi"/>
              </w:rPr>
              <w:t>Return to school</w:t>
            </w:r>
          </w:p>
        </w:tc>
      </w:tr>
      <w:tr w:rsidR="007D5CF6" w:rsidRPr="0088006B" w14:paraId="7C62089E" w14:textId="77777777" w:rsidTr="009F705B">
        <w:trPr>
          <w:trHeight w:val="240"/>
        </w:trPr>
        <w:tc>
          <w:tcPr>
            <w:tcW w:w="1559" w:type="dxa"/>
          </w:tcPr>
          <w:p w14:paraId="68044E31" w14:textId="77777777" w:rsidR="007D5CF6" w:rsidRPr="006D4668" w:rsidRDefault="007D5CF6" w:rsidP="007D5CF6">
            <w:pPr>
              <w:pStyle w:val="NoSpacing"/>
              <w:rPr>
                <w:rFonts w:ascii="Abadi" w:hAnsi="Abadi"/>
              </w:rPr>
            </w:pPr>
            <w:r w:rsidRPr="006D4668">
              <w:rPr>
                <w:rFonts w:ascii="Abadi" w:hAnsi="Abadi"/>
              </w:rPr>
              <w:t>Tues 16</w:t>
            </w:r>
            <w:r w:rsidRPr="006D4668">
              <w:rPr>
                <w:rFonts w:ascii="Abadi" w:hAnsi="Abadi"/>
                <w:vertAlign w:val="superscript"/>
              </w:rPr>
              <w:t>th</w:t>
            </w:r>
            <w:r w:rsidRPr="006D4668">
              <w:rPr>
                <w:rFonts w:ascii="Abadi" w:hAnsi="Abadi"/>
              </w:rPr>
              <w:t xml:space="preserve"> Apr</w:t>
            </w:r>
          </w:p>
        </w:tc>
        <w:tc>
          <w:tcPr>
            <w:tcW w:w="3119" w:type="dxa"/>
          </w:tcPr>
          <w:p w14:paraId="08388C10" w14:textId="46002C14" w:rsidR="007D5CF6" w:rsidRPr="006D4668" w:rsidRDefault="007D5CF6" w:rsidP="007D5CF6">
            <w:pPr>
              <w:pStyle w:val="NoSpacing"/>
              <w:rPr>
                <w:rFonts w:ascii="Abadi" w:hAnsi="Abadi"/>
              </w:rPr>
            </w:pPr>
            <w:r w:rsidRPr="006D4668">
              <w:rPr>
                <w:rFonts w:ascii="Abadi" w:hAnsi="Abadi"/>
              </w:rPr>
              <w:t>Reception 2024 offers sent out</w:t>
            </w:r>
          </w:p>
        </w:tc>
      </w:tr>
      <w:tr w:rsidR="007D5CF6" w:rsidRPr="0088006B" w14:paraId="429FAA5C" w14:textId="77777777" w:rsidTr="009F705B">
        <w:trPr>
          <w:trHeight w:val="240"/>
        </w:trPr>
        <w:tc>
          <w:tcPr>
            <w:tcW w:w="1559" w:type="dxa"/>
          </w:tcPr>
          <w:p w14:paraId="57F18830" w14:textId="77777777" w:rsidR="007D5CF6" w:rsidRPr="006D4668" w:rsidRDefault="007D5CF6" w:rsidP="007D5CF6">
            <w:pPr>
              <w:pStyle w:val="NoSpacing"/>
              <w:rPr>
                <w:rFonts w:ascii="Abadi" w:hAnsi="Abadi"/>
              </w:rPr>
            </w:pPr>
            <w:r w:rsidRPr="006D4668">
              <w:rPr>
                <w:rFonts w:ascii="Abadi" w:hAnsi="Abadi"/>
              </w:rPr>
              <w:t>Mon 6</w:t>
            </w:r>
            <w:r w:rsidRPr="006D4668">
              <w:rPr>
                <w:rFonts w:ascii="Abadi" w:hAnsi="Abadi"/>
                <w:vertAlign w:val="superscript"/>
              </w:rPr>
              <w:t>th</w:t>
            </w:r>
            <w:r w:rsidRPr="006D4668">
              <w:rPr>
                <w:rFonts w:ascii="Abadi" w:hAnsi="Abadi"/>
              </w:rPr>
              <w:t xml:space="preserve"> May</w:t>
            </w:r>
          </w:p>
        </w:tc>
        <w:tc>
          <w:tcPr>
            <w:tcW w:w="3119" w:type="dxa"/>
          </w:tcPr>
          <w:p w14:paraId="68027DC4" w14:textId="08D3F335" w:rsidR="007D5CF6" w:rsidRPr="006D4668" w:rsidRDefault="007D5CF6" w:rsidP="007D5CF6">
            <w:pPr>
              <w:pStyle w:val="NoSpacing"/>
              <w:rPr>
                <w:rFonts w:ascii="Abadi" w:hAnsi="Abadi"/>
              </w:rPr>
            </w:pPr>
            <w:r w:rsidRPr="006D4668">
              <w:rPr>
                <w:rFonts w:ascii="Abadi" w:hAnsi="Abadi"/>
              </w:rPr>
              <w:t>Bank Holiday – School closed</w:t>
            </w:r>
          </w:p>
        </w:tc>
      </w:tr>
      <w:bookmarkEnd w:id="0"/>
      <w:bookmarkEnd w:id="1"/>
    </w:tbl>
    <w:p w14:paraId="1F3651AC" w14:textId="77777777" w:rsidR="00FF4649" w:rsidRDefault="00FF4649" w:rsidP="004C6F9E">
      <w:pPr>
        <w:spacing w:after="0" w:line="240" w:lineRule="auto"/>
        <w:rPr>
          <w:rFonts w:ascii="Abadi" w:eastAsiaTheme="minorEastAsia" w:hAnsi="Abadi" w:cstheme="minorBidi"/>
          <w:b/>
          <w:bCs/>
        </w:rPr>
      </w:pPr>
    </w:p>
    <w:p w14:paraId="3AD0434E" w14:textId="77777777" w:rsidR="00FF4649" w:rsidRDefault="00FF4649" w:rsidP="004C6F9E">
      <w:pPr>
        <w:spacing w:after="0" w:line="240" w:lineRule="auto"/>
        <w:rPr>
          <w:rFonts w:ascii="Abadi" w:eastAsiaTheme="minorEastAsia" w:hAnsi="Abadi" w:cstheme="minorBidi"/>
          <w:b/>
          <w:bCs/>
        </w:rPr>
      </w:pPr>
    </w:p>
    <w:p w14:paraId="1838B12F" w14:textId="01E7F5E0" w:rsidR="004B7AA4" w:rsidRPr="0044072E" w:rsidRDefault="00142D4D" w:rsidP="004C6F9E">
      <w:pPr>
        <w:spacing w:after="0" w:line="240" w:lineRule="auto"/>
        <w:rPr>
          <w:rFonts w:ascii="Abadi" w:eastAsiaTheme="minorEastAsia" w:hAnsi="Abadi" w:cstheme="minorBidi"/>
          <w:b/>
          <w:bCs/>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EF00E94" w14:textId="4CD5683E" w:rsidR="00CC76BD" w:rsidRPr="0044072E" w:rsidRDefault="00CC76BD" w:rsidP="004C6F9E">
      <w:pPr>
        <w:spacing w:after="0" w:line="240" w:lineRule="auto"/>
        <w:rPr>
          <w:rFonts w:ascii="Abadi" w:eastAsiaTheme="minorEastAsia" w:hAnsi="Abadi" w:cstheme="minorBidi"/>
          <w:bCs/>
        </w:rPr>
      </w:pPr>
    </w:p>
    <w:p w14:paraId="4467FF74" w14:textId="77777777"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Training days (school closed to children)</w:t>
      </w:r>
    </w:p>
    <w:p w14:paraId="64BFDA1B" w14:textId="7F25A7E9" w:rsidR="00290CE3" w:rsidRPr="0044072E" w:rsidRDefault="00290CE3" w:rsidP="00290CE3">
      <w:pPr>
        <w:spacing w:after="0" w:line="240" w:lineRule="auto"/>
        <w:rPr>
          <w:rFonts w:ascii="Abadi" w:eastAsiaTheme="minorEastAsia" w:hAnsi="Abadi" w:cstheme="minorBidi"/>
          <w:bCs/>
        </w:rPr>
      </w:pPr>
      <w:r w:rsidRPr="0044072E">
        <w:rPr>
          <w:rFonts w:ascii="Abadi" w:eastAsiaTheme="minorEastAsia" w:hAnsi="Abadi" w:cstheme="minorBidi"/>
          <w:bCs/>
        </w:rPr>
        <w:t xml:space="preserve">Fri </w:t>
      </w:r>
      <w:r w:rsidR="0094666E">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sidR="0094666E">
        <w:rPr>
          <w:rFonts w:ascii="Abadi" w:eastAsiaTheme="minorEastAsia" w:hAnsi="Abadi" w:cstheme="minorBidi"/>
          <w:bCs/>
        </w:rPr>
        <w:t>4</w:t>
      </w:r>
      <w:r w:rsidRPr="0044072E">
        <w:rPr>
          <w:rFonts w:ascii="Abadi" w:eastAsiaTheme="minorEastAsia" w:hAnsi="Abadi" w:cstheme="minorBidi"/>
          <w:bCs/>
        </w:rPr>
        <w:t xml:space="preserve"> </w:t>
      </w:r>
    </w:p>
    <w:p w14:paraId="2F1F3D43" w14:textId="13E95D41"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Cs/>
        </w:rPr>
        <w:t xml:space="preserve">Mon </w:t>
      </w:r>
      <w:r w:rsidR="0094666E">
        <w:rPr>
          <w:rFonts w:ascii="Abadi" w:eastAsiaTheme="minorEastAsia" w:hAnsi="Abadi" w:cstheme="minorBidi"/>
          <w:bCs/>
        </w:rPr>
        <w:t>1</w:t>
      </w:r>
      <w:r w:rsidR="0094666E" w:rsidRPr="0094666E">
        <w:rPr>
          <w:rFonts w:ascii="Abadi" w:eastAsiaTheme="minorEastAsia" w:hAnsi="Abadi" w:cstheme="minorBidi"/>
          <w:bCs/>
          <w:vertAlign w:val="superscript"/>
        </w:rPr>
        <w:t>st</w:t>
      </w:r>
      <w:r w:rsidR="0094666E">
        <w:rPr>
          <w:rFonts w:ascii="Abadi" w:eastAsiaTheme="minorEastAsia" w:hAnsi="Abadi" w:cstheme="minorBidi"/>
          <w:bCs/>
        </w:rPr>
        <w:t xml:space="preserve"> </w:t>
      </w:r>
      <w:r w:rsidR="0094666E" w:rsidRPr="0044072E">
        <w:rPr>
          <w:rFonts w:ascii="Abadi" w:eastAsiaTheme="minorEastAsia" w:hAnsi="Abadi" w:cstheme="minorBidi"/>
          <w:bCs/>
        </w:rPr>
        <w:t>July</w:t>
      </w:r>
      <w:r w:rsidRPr="0044072E">
        <w:rPr>
          <w:rFonts w:ascii="Abadi" w:eastAsiaTheme="minorEastAsia" w:hAnsi="Abadi" w:cstheme="minorBidi"/>
          <w:bCs/>
        </w:rPr>
        <w:t xml:space="preserve"> 202</w:t>
      </w:r>
      <w:r w:rsidR="0094666E">
        <w:rPr>
          <w:rFonts w:ascii="Abadi" w:eastAsiaTheme="minorEastAsia" w:hAnsi="Abadi" w:cstheme="minorBidi"/>
          <w:bCs/>
        </w:rPr>
        <w:t>4</w:t>
      </w:r>
      <w:r w:rsidRPr="0044072E">
        <w:rPr>
          <w:rFonts w:ascii="Abadi" w:eastAsiaTheme="minorEastAsia" w:hAnsi="Abadi" w:cstheme="minorBidi"/>
          <w:b/>
          <w:bCs/>
        </w:rPr>
        <w:t xml:space="preserve"> </w:t>
      </w:r>
    </w:p>
    <w:p w14:paraId="0D51029F" w14:textId="538171DA" w:rsidR="001254D5"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 xml:space="preserve">Bank Holidays (School Closed) </w:t>
      </w:r>
    </w:p>
    <w:p w14:paraId="5C7E0C0E" w14:textId="4ACF49DA" w:rsidR="00290CE3" w:rsidRPr="0044072E" w:rsidRDefault="0094666E" w:rsidP="00290CE3">
      <w:pPr>
        <w:spacing w:after="0" w:line="240" w:lineRule="auto"/>
        <w:rPr>
          <w:rFonts w:ascii="Abadi" w:eastAsiaTheme="minorEastAsia" w:hAnsi="Abadi" w:cstheme="minorBidi"/>
          <w:bCs/>
        </w:rPr>
      </w:pPr>
      <w:r>
        <w:rPr>
          <w:rFonts w:ascii="Abadi" w:eastAsiaTheme="minorEastAsia" w:hAnsi="Abadi" w:cstheme="minorBidi"/>
          <w:bCs/>
        </w:rPr>
        <w:t>Monday 6</w:t>
      </w:r>
      <w:r w:rsidRPr="0094666E">
        <w:rPr>
          <w:rFonts w:ascii="Abadi" w:eastAsiaTheme="minorEastAsia" w:hAnsi="Abadi" w:cstheme="minorBidi"/>
          <w:bCs/>
          <w:vertAlign w:val="superscript"/>
        </w:rPr>
        <w:t>th</w:t>
      </w:r>
      <w:r>
        <w:rPr>
          <w:rFonts w:ascii="Abadi" w:eastAsiaTheme="minorEastAsia" w:hAnsi="Abadi" w:cstheme="minorBidi"/>
          <w:bCs/>
        </w:rPr>
        <w:t xml:space="preserve"> </w:t>
      </w:r>
      <w:r w:rsidRPr="0044072E">
        <w:rPr>
          <w:rFonts w:ascii="Abadi" w:eastAsiaTheme="minorEastAsia" w:hAnsi="Abadi" w:cstheme="minorBidi"/>
          <w:bCs/>
        </w:rPr>
        <w:t>May</w:t>
      </w:r>
      <w:r w:rsidR="00290CE3" w:rsidRPr="0044072E">
        <w:rPr>
          <w:rFonts w:ascii="Abadi" w:eastAsiaTheme="minorEastAsia" w:hAnsi="Abadi" w:cstheme="minorBidi"/>
          <w:bCs/>
        </w:rPr>
        <w:t xml:space="preserve"> 202</w:t>
      </w:r>
      <w:r>
        <w:rPr>
          <w:rFonts w:ascii="Abadi" w:eastAsiaTheme="minorEastAsia" w:hAnsi="Abadi" w:cstheme="minorBidi"/>
          <w:bCs/>
        </w:rPr>
        <w:t>4</w:t>
      </w:r>
    </w:p>
    <w:p w14:paraId="320CE7B8" w14:textId="7C1B6C4D" w:rsidR="00DD1360" w:rsidRPr="0044072E" w:rsidRDefault="00DD1360" w:rsidP="004C6F9E">
      <w:pPr>
        <w:spacing w:after="0" w:line="240" w:lineRule="auto"/>
        <w:rPr>
          <w:rFonts w:ascii="Abadi" w:eastAsiaTheme="minorEastAsia" w:hAnsi="Abadi" w:cstheme="minorBidi"/>
          <w:bCs/>
        </w:rPr>
      </w:pPr>
    </w:p>
    <w:p w14:paraId="04D33D46" w14:textId="5ACEC9F7" w:rsidR="00CC76BD" w:rsidRDefault="00CC76BD" w:rsidP="00CC76BD">
      <w:pPr>
        <w:pStyle w:val="NoSpacing"/>
        <w:rPr>
          <w:rFonts w:asciiTheme="minorHAnsi" w:eastAsiaTheme="minorEastAsia" w:hAnsiTheme="minorHAnsi" w:cstheme="minorBidi"/>
        </w:rPr>
      </w:pPr>
    </w:p>
    <w:p w14:paraId="0FEFEE01" w14:textId="09DA577B" w:rsidR="00CC76BD" w:rsidRDefault="00CC76BD" w:rsidP="004C6F9E">
      <w:pPr>
        <w:spacing w:after="0" w:line="240" w:lineRule="auto"/>
        <w:rPr>
          <w:rFonts w:asciiTheme="minorHAnsi" w:eastAsiaTheme="minorEastAsia" w:hAnsiTheme="minorHAnsi" w:cstheme="minorBidi"/>
          <w:bCs/>
        </w:rPr>
      </w:pPr>
    </w:p>
    <w:p w14:paraId="18452AC1" w14:textId="088B9D45" w:rsidR="004C6F9E" w:rsidRPr="004B14DA" w:rsidRDefault="004C6F9E" w:rsidP="00C53D0D">
      <w:pPr>
        <w:spacing w:after="0" w:line="240" w:lineRule="auto"/>
        <w:rPr>
          <w:rFonts w:asciiTheme="minorHAnsi" w:eastAsiaTheme="minorEastAsia" w:hAnsiTheme="minorHAnsi" w:cstheme="minorBidi"/>
          <w:bCs/>
        </w:rPr>
      </w:pPr>
    </w:p>
    <w:sectPr w:rsidR="004C6F9E" w:rsidRPr="004B14DA" w:rsidSect="000E6410">
      <w:type w:val="continuous"/>
      <w:pgSz w:w="11906" w:h="16838"/>
      <w:pgMar w:top="720" w:right="720" w:bottom="720" w:left="720" w:header="0" w:footer="720" w:gutter="0"/>
      <w:cols w:num="2"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8"/>
  </w:num>
  <w:num w:numId="5">
    <w:abstractNumId w:val="7"/>
  </w:num>
  <w:num w:numId="6">
    <w:abstractNumId w:val="1"/>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141F"/>
    <w:rsid w:val="00012A38"/>
    <w:rsid w:val="00012DDA"/>
    <w:rsid w:val="0001668E"/>
    <w:rsid w:val="00024499"/>
    <w:rsid w:val="00027B0B"/>
    <w:rsid w:val="00030EA5"/>
    <w:rsid w:val="0003182F"/>
    <w:rsid w:val="000340C1"/>
    <w:rsid w:val="000432C6"/>
    <w:rsid w:val="0004521C"/>
    <w:rsid w:val="000473B6"/>
    <w:rsid w:val="00047DDB"/>
    <w:rsid w:val="00050564"/>
    <w:rsid w:val="00052B76"/>
    <w:rsid w:val="000546F9"/>
    <w:rsid w:val="0005499A"/>
    <w:rsid w:val="00054C26"/>
    <w:rsid w:val="000571E1"/>
    <w:rsid w:val="00060615"/>
    <w:rsid w:val="00060B93"/>
    <w:rsid w:val="00061014"/>
    <w:rsid w:val="00063233"/>
    <w:rsid w:val="00063FF2"/>
    <w:rsid w:val="0006527A"/>
    <w:rsid w:val="000654DD"/>
    <w:rsid w:val="00073525"/>
    <w:rsid w:val="00074A5D"/>
    <w:rsid w:val="00075228"/>
    <w:rsid w:val="00075BCA"/>
    <w:rsid w:val="00076D39"/>
    <w:rsid w:val="00080AE6"/>
    <w:rsid w:val="00082BA7"/>
    <w:rsid w:val="00082F50"/>
    <w:rsid w:val="00086005"/>
    <w:rsid w:val="00087966"/>
    <w:rsid w:val="00087F46"/>
    <w:rsid w:val="0009154B"/>
    <w:rsid w:val="00095506"/>
    <w:rsid w:val="00095A76"/>
    <w:rsid w:val="00096719"/>
    <w:rsid w:val="00096911"/>
    <w:rsid w:val="00096A24"/>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3B62"/>
    <w:rsid w:val="00107798"/>
    <w:rsid w:val="00110577"/>
    <w:rsid w:val="00111EC6"/>
    <w:rsid w:val="001130F9"/>
    <w:rsid w:val="00116BBE"/>
    <w:rsid w:val="00120053"/>
    <w:rsid w:val="001209BA"/>
    <w:rsid w:val="001223E6"/>
    <w:rsid w:val="0012443A"/>
    <w:rsid w:val="001254D5"/>
    <w:rsid w:val="001267EA"/>
    <w:rsid w:val="00130199"/>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6DF6"/>
    <w:rsid w:val="00237236"/>
    <w:rsid w:val="00237346"/>
    <w:rsid w:val="0024229F"/>
    <w:rsid w:val="00244074"/>
    <w:rsid w:val="00245959"/>
    <w:rsid w:val="00251F38"/>
    <w:rsid w:val="00252DC8"/>
    <w:rsid w:val="00254118"/>
    <w:rsid w:val="00260280"/>
    <w:rsid w:val="002611CB"/>
    <w:rsid w:val="00262AF5"/>
    <w:rsid w:val="00263C95"/>
    <w:rsid w:val="00264914"/>
    <w:rsid w:val="00264D21"/>
    <w:rsid w:val="00265DD5"/>
    <w:rsid w:val="00272866"/>
    <w:rsid w:val="002739D0"/>
    <w:rsid w:val="00276221"/>
    <w:rsid w:val="00276D55"/>
    <w:rsid w:val="00276EFC"/>
    <w:rsid w:val="00280165"/>
    <w:rsid w:val="00282BF7"/>
    <w:rsid w:val="00283A1B"/>
    <w:rsid w:val="00284BB4"/>
    <w:rsid w:val="00284C09"/>
    <w:rsid w:val="00290CE3"/>
    <w:rsid w:val="00292662"/>
    <w:rsid w:val="00293234"/>
    <w:rsid w:val="0029370C"/>
    <w:rsid w:val="00296D3D"/>
    <w:rsid w:val="00296E14"/>
    <w:rsid w:val="00297C34"/>
    <w:rsid w:val="002A4412"/>
    <w:rsid w:val="002A6056"/>
    <w:rsid w:val="002B0FFF"/>
    <w:rsid w:val="002B33C0"/>
    <w:rsid w:val="002B582C"/>
    <w:rsid w:val="002C02A6"/>
    <w:rsid w:val="002C3727"/>
    <w:rsid w:val="002C5A4E"/>
    <w:rsid w:val="002D0402"/>
    <w:rsid w:val="002D0427"/>
    <w:rsid w:val="002D359E"/>
    <w:rsid w:val="002E1EFA"/>
    <w:rsid w:val="002E3EA7"/>
    <w:rsid w:val="002E44BF"/>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52F"/>
    <w:rsid w:val="003B73B4"/>
    <w:rsid w:val="003C0058"/>
    <w:rsid w:val="003C0A20"/>
    <w:rsid w:val="003C1894"/>
    <w:rsid w:val="003C3A33"/>
    <w:rsid w:val="003C42E1"/>
    <w:rsid w:val="003C5618"/>
    <w:rsid w:val="003C77A1"/>
    <w:rsid w:val="003D6DF5"/>
    <w:rsid w:val="003E0C6F"/>
    <w:rsid w:val="003E1D7E"/>
    <w:rsid w:val="003E57A7"/>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208F6"/>
    <w:rsid w:val="00420AE0"/>
    <w:rsid w:val="00421515"/>
    <w:rsid w:val="004229D8"/>
    <w:rsid w:val="00425C56"/>
    <w:rsid w:val="00435878"/>
    <w:rsid w:val="0044072E"/>
    <w:rsid w:val="00441E9A"/>
    <w:rsid w:val="00446E8F"/>
    <w:rsid w:val="00450AC4"/>
    <w:rsid w:val="00455E6E"/>
    <w:rsid w:val="004606C4"/>
    <w:rsid w:val="0046290D"/>
    <w:rsid w:val="00463996"/>
    <w:rsid w:val="00464AFD"/>
    <w:rsid w:val="004666D7"/>
    <w:rsid w:val="00473317"/>
    <w:rsid w:val="00474445"/>
    <w:rsid w:val="00480A9A"/>
    <w:rsid w:val="00481247"/>
    <w:rsid w:val="004873CE"/>
    <w:rsid w:val="0048771B"/>
    <w:rsid w:val="0049035D"/>
    <w:rsid w:val="004909CB"/>
    <w:rsid w:val="00491775"/>
    <w:rsid w:val="004959F4"/>
    <w:rsid w:val="00495A5F"/>
    <w:rsid w:val="00495BE5"/>
    <w:rsid w:val="00496060"/>
    <w:rsid w:val="004A0DC9"/>
    <w:rsid w:val="004A1987"/>
    <w:rsid w:val="004A258B"/>
    <w:rsid w:val="004B14DA"/>
    <w:rsid w:val="004B34A1"/>
    <w:rsid w:val="004B3966"/>
    <w:rsid w:val="004B4CC6"/>
    <w:rsid w:val="004B7AA4"/>
    <w:rsid w:val="004C4CA1"/>
    <w:rsid w:val="004C5040"/>
    <w:rsid w:val="004C5D0C"/>
    <w:rsid w:val="004C6F9E"/>
    <w:rsid w:val="004D18CE"/>
    <w:rsid w:val="004D2634"/>
    <w:rsid w:val="004D27EE"/>
    <w:rsid w:val="004D2904"/>
    <w:rsid w:val="004D3DEC"/>
    <w:rsid w:val="004D474A"/>
    <w:rsid w:val="004D5D9E"/>
    <w:rsid w:val="004D6357"/>
    <w:rsid w:val="004E64ED"/>
    <w:rsid w:val="004F17D3"/>
    <w:rsid w:val="004F1C02"/>
    <w:rsid w:val="004F33E9"/>
    <w:rsid w:val="004F709C"/>
    <w:rsid w:val="005003EE"/>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59B8"/>
    <w:rsid w:val="005C6C86"/>
    <w:rsid w:val="005C74EE"/>
    <w:rsid w:val="005D013F"/>
    <w:rsid w:val="005D3118"/>
    <w:rsid w:val="005D3BB7"/>
    <w:rsid w:val="005D479C"/>
    <w:rsid w:val="005E420F"/>
    <w:rsid w:val="005E549F"/>
    <w:rsid w:val="005E57C8"/>
    <w:rsid w:val="005E7EA8"/>
    <w:rsid w:val="005F358D"/>
    <w:rsid w:val="005F4306"/>
    <w:rsid w:val="00607D5B"/>
    <w:rsid w:val="00610615"/>
    <w:rsid w:val="00621FD6"/>
    <w:rsid w:val="00623664"/>
    <w:rsid w:val="00623F6E"/>
    <w:rsid w:val="006246D2"/>
    <w:rsid w:val="006255BD"/>
    <w:rsid w:val="006260D6"/>
    <w:rsid w:val="00631272"/>
    <w:rsid w:val="0063372E"/>
    <w:rsid w:val="00633F60"/>
    <w:rsid w:val="006367AB"/>
    <w:rsid w:val="0063718B"/>
    <w:rsid w:val="006404F0"/>
    <w:rsid w:val="00640978"/>
    <w:rsid w:val="00643586"/>
    <w:rsid w:val="006436CD"/>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49BC"/>
    <w:rsid w:val="006A34B3"/>
    <w:rsid w:val="006A57A2"/>
    <w:rsid w:val="006A59CF"/>
    <w:rsid w:val="006A6036"/>
    <w:rsid w:val="006A60F7"/>
    <w:rsid w:val="006A7905"/>
    <w:rsid w:val="006A7D78"/>
    <w:rsid w:val="006A7FF2"/>
    <w:rsid w:val="006B24EE"/>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34F6"/>
    <w:rsid w:val="006E461C"/>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6B1"/>
    <w:rsid w:val="007327B3"/>
    <w:rsid w:val="0073303D"/>
    <w:rsid w:val="00733550"/>
    <w:rsid w:val="00734995"/>
    <w:rsid w:val="00735176"/>
    <w:rsid w:val="0073595C"/>
    <w:rsid w:val="00735ECE"/>
    <w:rsid w:val="00743BE0"/>
    <w:rsid w:val="00744E75"/>
    <w:rsid w:val="00750011"/>
    <w:rsid w:val="0075188C"/>
    <w:rsid w:val="0075268D"/>
    <w:rsid w:val="00762079"/>
    <w:rsid w:val="0076505C"/>
    <w:rsid w:val="0076726D"/>
    <w:rsid w:val="00773E16"/>
    <w:rsid w:val="00773E1B"/>
    <w:rsid w:val="00773ED4"/>
    <w:rsid w:val="00780B3B"/>
    <w:rsid w:val="00781DF3"/>
    <w:rsid w:val="007829DB"/>
    <w:rsid w:val="00782DC2"/>
    <w:rsid w:val="007854FA"/>
    <w:rsid w:val="007912FC"/>
    <w:rsid w:val="0079203F"/>
    <w:rsid w:val="007920BA"/>
    <w:rsid w:val="00792859"/>
    <w:rsid w:val="0079404E"/>
    <w:rsid w:val="00794E47"/>
    <w:rsid w:val="00796033"/>
    <w:rsid w:val="007963FA"/>
    <w:rsid w:val="007A3A29"/>
    <w:rsid w:val="007A4D34"/>
    <w:rsid w:val="007A7875"/>
    <w:rsid w:val="007B018E"/>
    <w:rsid w:val="007B0DB4"/>
    <w:rsid w:val="007B1499"/>
    <w:rsid w:val="007B1574"/>
    <w:rsid w:val="007B64AD"/>
    <w:rsid w:val="007C4B91"/>
    <w:rsid w:val="007D30E0"/>
    <w:rsid w:val="007D34E6"/>
    <w:rsid w:val="007D4771"/>
    <w:rsid w:val="007D528D"/>
    <w:rsid w:val="007D5348"/>
    <w:rsid w:val="007D5CF6"/>
    <w:rsid w:val="007E036B"/>
    <w:rsid w:val="007E1049"/>
    <w:rsid w:val="007E207B"/>
    <w:rsid w:val="007E4711"/>
    <w:rsid w:val="007F12AF"/>
    <w:rsid w:val="007F6CED"/>
    <w:rsid w:val="007F7E21"/>
    <w:rsid w:val="00801914"/>
    <w:rsid w:val="0080613B"/>
    <w:rsid w:val="00807ED8"/>
    <w:rsid w:val="008176A4"/>
    <w:rsid w:val="00826209"/>
    <w:rsid w:val="00831E84"/>
    <w:rsid w:val="00833AC6"/>
    <w:rsid w:val="00846B26"/>
    <w:rsid w:val="00847DBF"/>
    <w:rsid w:val="00850A1C"/>
    <w:rsid w:val="00853545"/>
    <w:rsid w:val="00855425"/>
    <w:rsid w:val="00860EAC"/>
    <w:rsid w:val="00861065"/>
    <w:rsid w:val="008611F5"/>
    <w:rsid w:val="008614C9"/>
    <w:rsid w:val="00863828"/>
    <w:rsid w:val="008645FD"/>
    <w:rsid w:val="00864C8F"/>
    <w:rsid w:val="00866070"/>
    <w:rsid w:val="00866C34"/>
    <w:rsid w:val="00873D4F"/>
    <w:rsid w:val="00877EFA"/>
    <w:rsid w:val="0088006B"/>
    <w:rsid w:val="008816E2"/>
    <w:rsid w:val="0088417A"/>
    <w:rsid w:val="00884824"/>
    <w:rsid w:val="00892BF9"/>
    <w:rsid w:val="00892E05"/>
    <w:rsid w:val="00894747"/>
    <w:rsid w:val="00895E98"/>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D111B"/>
    <w:rsid w:val="008D4139"/>
    <w:rsid w:val="008D7D54"/>
    <w:rsid w:val="008E024A"/>
    <w:rsid w:val="008E3A03"/>
    <w:rsid w:val="008E46FF"/>
    <w:rsid w:val="008E5D6D"/>
    <w:rsid w:val="008E63D0"/>
    <w:rsid w:val="008E72E4"/>
    <w:rsid w:val="008F14D5"/>
    <w:rsid w:val="008F1E7F"/>
    <w:rsid w:val="008F234F"/>
    <w:rsid w:val="008F2DAF"/>
    <w:rsid w:val="008F307F"/>
    <w:rsid w:val="009014AA"/>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C65"/>
    <w:rsid w:val="009820A8"/>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4779"/>
    <w:rsid w:val="00B24F43"/>
    <w:rsid w:val="00B25EF8"/>
    <w:rsid w:val="00B27FE5"/>
    <w:rsid w:val="00B34458"/>
    <w:rsid w:val="00B36869"/>
    <w:rsid w:val="00B371A5"/>
    <w:rsid w:val="00B44687"/>
    <w:rsid w:val="00B46CBE"/>
    <w:rsid w:val="00B50F6A"/>
    <w:rsid w:val="00B534E0"/>
    <w:rsid w:val="00B536BF"/>
    <w:rsid w:val="00B541E2"/>
    <w:rsid w:val="00B55D04"/>
    <w:rsid w:val="00B56E20"/>
    <w:rsid w:val="00B573D6"/>
    <w:rsid w:val="00B65583"/>
    <w:rsid w:val="00B655D0"/>
    <w:rsid w:val="00B66F99"/>
    <w:rsid w:val="00B67361"/>
    <w:rsid w:val="00B71712"/>
    <w:rsid w:val="00B71DEE"/>
    <w:rsid w:val="00B722D8"/>
    <w:rsid w:val="00B73A2B"/>
    <w:rsid w:val="00B76CD7"/>
    <w:rsid w:val="00B76EC7"/>
    <w:rsid w:val="00B83C93"/>
    <w:rsid w:val="00B840E3"/>
    <w:rsid w:val="00B86678"/>
    <w:rsid w:val="00B8686E"/>
    <w:rsid w:val="00B878B1"/>
    <w:rsid w:val="00B879C8"/>
    <w:rsid w:val="00B90D20"/>
    <w:rsid w:val="00B91EF9"/>
    <w:rsid w:val="00BA10F6"/>
    <w:rsid w:val="00BA178C"/>
    <w:rsid w:val="00BA3BCE"/>
    <w:rsid w:val="00BA67CA"/>
    <w:rsid w:val="00BB1F7A"/>
    <w:rsid w:val="00BB37B0"/>
    <w:rsid w:val="00BB48B0"/>
    <w:rsid w:val="00BB5B0E"/>
    <w:rsid w:val="00BC2F07"/>
    <w:rsid w:val="00BD27BE"/>
    <w:rsid w:val="00BD34E0"/>
    <w:rsid w:val="00BD3A3D"/>
    <w:rsid w:val="00BD5635"/>
    <w:rsid w:val="00BD6A95"/>
    <w:rsid w:val="00BE5776"/>
    <w:rsid w:val="00BE6AF5"/>
    <w:rsid w:val="00BE72EB"/>
    <w:rsid w:val="00BF01AC"/>
    <w:rsid w:val="00BF1BDE"/>
    <w:rsid w:val="00BF5E88"/>
    <w:rsid w:val="00C035F5"/>
    <w:rsid w:val="00C0569E"/>
    <w:rsid w:val="00C06299"/>
    <w:rsid w:val="00C06595"/>
    <w:rsid w:val="00C071B1"/>
    <w:rsid w:val="00C07DFC"/>
    <w:rsid w:val="00C116D2"/>
    <w:rsid w:val="00C15CD2"/>
    <w:rsid w:val="00C17437"/>
    <w:rsid w:val="00C17A52"/>
    <w:rsid w:val="00C17C98"/>
    <w:rsid w:val="00C20BFE"/>
    <w:rsid w:val="00C26D69"/>
    <w:rsid w:val="00C31D75"/>
    <w:rsid w:val="00C32980"/>
    <w:rsid w:val="00C40D18"/>
    <w:rsid w:val="00C4210E"/>
    <w:rsid w:val="00C42B50"/>
    <w:rsid w:val="00C5012C"/>
    <w:rsid w:val="00C51586"/>
    <w:rsid w:val="00C53D0D"/>
    <w:rsid w:val="00C57862"/>
    <w:rsid w:val="00C65427"/>
    <w:rsid w:val="00C66179"/>
    <w:rsid w:val="00C66797"/>
    <w:rsid w:val="00C667E5"/>
    <w:rsid w:val="00C668A8"/>
    <w:rsid w:val="00C705CE"/>
    <w:rsid w:val="00C70E8A"/>
    <w:rsid w:val="00C72265"/>
    <w:rsid w:val="00C7571A"/>
    <w:rsid w:val="00C80F75"/>
    <w:rsid w:val="00C833C7"/>
    <w:rsid w:val="00C938DC"/>
    <w:rsid w:val="00C93CD9"/>
    <w:rsid w:val="00C94F60"/>
    <w:rsid w:val="00CA198F"/>
    <w:rsid w:val="00CA3920"/>
    <w:rsid w:val="00CB5A20"/>
    <w:rsid w:val="00CB7E8B"/>
    <w:rsid w:val="00CC1F27"/>
    <w:rsid w:val="00CC3A42"/>
    <w:rsid w:val="00CC433D"/>
    <w:rsid w:val="00CC4616"/>
    <w:rsid w:val="00CC4B88"/>
    <w:rsid w:val="00CC76BD"/>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310A7"/>
    <w:rsid w:val="00D345AA"/>
    <w:rsid w:val="00D353A8"/>
    <w:rsid w:val="00D378C5"/>
    <w:rsid w:val="00D44505"/>
    <w:rsid w:val="00D46994"/>
    <w:rsid w:val="00D51FFE"/>
    <w:rsid w:val="00D528D9"/>
    <w:rsid w:val="00D52BF9"/>
    <w:rsid w:val="00D5403E"/>
    <w:rsid w:val="00D54587"/>
    <w:rsid w:val="00D56F64"/>
    <w:rsid w:val="00D575F9"/>
    <w:rsid w:val="00D60424"/>
    <w:rsid w:val="00D63F40"/>
    <w:rsid w:val="00D6525E"/>
    <w:rsid w:val="00D659A2"/>
    <w:rsid w:val="00D659BB"/>
    <w:rsid w:val="00D663DF"/>
    <w:rsid w:val="00D6667B"/>
    <w:rsid w:val="00D67A54"/>
    <w:rsid w:val="00D71BC2"/>
    <w:rsid w:val="00D737F7"/>
    <w:rsid w:val="00D80AED"/>
    <w:rsid w:val="00D82048"/>
    <w:rsid w:val="00D8249F"/>
    <w:rsid w:val="00D82A97"/>
    <w:rsid w:val="00D83864"/>
    <w:rsid w:val="00D85585"/>
    <w:rsid w:val="00D90DC6"/>
    <w:rsid w:val="00D90F10"/>
    <w:rsid w:val="00D93927"/>
    <w:rsid w:val="00D94E0F"/>
    <w:rsid w:val="00DA0CDE"/>
    <w:rsid w:val="00DA0F0D"/>
    <w:rsid w:val="00DA12B2"/>
    <w:rsid w:val="00DA41AC"/>
    <w:rsid w:val="00DA45D9"/>
    <w:rsid w:val="00DA5C9C"/>
    <w:rsid w:val="00DB09A0"/>
    <w:rsid w:val="00DB1CF1"/>
    <w:rsid w:val="00DB38B0"/>
    <w:rsid w:val="00DB42E9"/>
    <w:rsid w:val="00DB4FDF"/>
    <w:rsid w:val="00DB68DF"/>
    <w:rsid w:val="00DC1B13"/>
    <w:rsid w:val="00DC3489"/>
    <w:rsid w:val="00DC3715"/>
    <w:rsid w:val="00DC3B1E"/>
    <w:rsid w:val="00DC3E89"/>
    <w:rsid w:val="00DD1360"/>
    <w:rsid w:val="00DD362A"/>
    <w:rsid w:val="00DD4A6C"/>
    <w:rsid w:val="00DF45CE"/>
    <w:rsid w:val="00DF5154"/>
    <w:rsid w:val="00DF5D5F"/>
    <w:rsid w:val="00E0133B"/>
    <w:rsid w:val="00E01499"/>
    <w:rsid w:val="00E0489C"/>
    <w:rsid w:val="00E061D5"/>
    <w:rsid w:val="00E0653A"/>
    <w:rsid w:val="00E077AF"/>
    <w:rsid w:val="00E11292"/>
    <w:rsid w:val="00E13224"/>
    <w:rsid w:val="00E1414A"/>
    <w:rsid w:val="00E14824"/>
    <w:rsid w:val="00E15CA7"/>
    <w:rsid w:val="00E15E52"/>
    <w:rsid w:val="00E27026"/>
    <w:rsid w:val="00E2720A"/>
    <w:rsid w:val="00E3449C"/>
    <w:rsid w:val="00E349AF"/>
    <w:rsid w:val="00E40C08"/>
    <w:rsid w:val="00E41F9F"/>
    <w:rsid w:val="00E46A15"/>
    <w:rsid w:val="00E52FEE"/>
    <w:rsid w:val="00E540BC"/>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C1132"/>
    <w:rsid w:val="00EC350B"/>
    <w:rsid w:val="00EC6153"/>
    <w:rsid w:val="00ED050F"/>
    <w:rsid w:val="00ED2E3E"/>
    <w:rsid w:val="00ED5B85"/>
    <w:rsid w:val="00EE2FF5"/>
    <w:rsid w:val="00EE572F"/>
    <w:rsid w:val="00EF0C3D"/>
    <w:rsid w:val="00EF0C6F"/>
    <w:rsid w:val="00EF5204"/>
    <w:rsid w:val="00EF7441"/>
    <w:rsid w:val="00EF77B1"/>
    <w:rsid w:val="00F01668"/>
    <w:rsid w:val="00F0166C"/>
    <w:rsid w:val="00F029B3"/>
    <w:rsid w:val="00F02DB4"/>
    <w:rsid w:val="00F04C1B"/>
    <w:rsid w:val="00F104FF"/>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FF4"/>
    <w:rsid w:val="00FA575C"/>
    <w:rsid w:val="00FA6CB8"/>
    <w:rsid w:val="00FA7725"/>
    <w:rsid w:val="00FB0B6F"/>
    <w:rsid w:val="00FB36F6"/>
    <w:rsid w:val="00FB7B98"/>
    <w:rsid w:val="00FC3BFE"/>
    <w:rsid w:val="00FC4969"/>
    <w:rsid w:val="00FC7539"/>
    <w:rsid w:val="00FD1719"/>
    <w:rsid w:val="00FD1DF4"/>
    <w:rsid w:val="00FD309A"/>
    <w:rsid w:val="00FD5FFC"/>
    <w:rsid w:val="00FD672A"/>
    <w:rsid w:val="00FE1AAA"/>
    <w:rsid w:val="00FE342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111.wales.nhs.uk/encyclopaedia/h/article/headliceandn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024F8-26CF-4682-8EED-1EF79A734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11</cp:revision>
  <cp:lastPrinted>2018-01-15T15:26:00Z</cp:lastPrinted>
  <dcterms:created xsi:type="dcterms:W3CDTF">2024-03-04T10:35:00Z</dcterms:created>
  <dcterms:modified xsi:type="dcterms:W3CDTF">2024-03-08T14:15:00Z</dcterms:modified>
</cp:coreProperties>
</file>